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D4D" w:rsidRDefault="00BE3D4D" w:rsidP="007D4BD6">
      <w:pPr>
        <w:pStyle w:val="berschrift2"/>
        <w:ind w:left="516"/>
        <w:rPr>
          <w:color w:val="1D1D1B"/>
          <w:w w:val="90"/>
        </w:rPr>
      </w:pPr>
    </w:p>
    <w:p w:rsidR="007D4BD6" w:rsidRDefault="007D4BD6" w:rsidP="007D4BD6">
      <w:pPr>
        <w:pStyle w:val="berschrift2"/>
        <w:ind w:left="516"/>
      </w:pPr>
      <w:bookmarkStart w:id="0" w:name="_GoBack"/>
      <w:bookmarkEnd w:id="0"/>
      <w:r>
        <w:rPr>
          <w:color w:val="1D1D1B"/>
          <w:w w:val="90"/>
        </w:rPr>
        <w:t>Fragebogen: Ist das Elterngespräch gelungen?</w:t>
      </w:r>
    </w:p>
    <w:p w:rsidR="007D4BD6" w:rsidRDefault="007D4BD6" w:rsidP="007D4BD6">
      <w:pPr>
        <w:pStyle w:val="Textkrper"/>
        <w:spacing w:before="4"/>
        <w:rPr>
          <w:rFonts w:ascii="Century Gothic"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780C4BB" wp14:editId="1207F368">
                <wp:simplePos x="0" y="0"/>
                <wp:positionH relativeFrom="page">
                  <wp:posOffset>467995</wp:posOffset>
                </wp:positionH>
                <wp:positionV relativeFrom="paragraph">
                  <wp:posOffset>127635</wp:posOffset>
                </wp:positionV>
                <wp:extent cx="6659880" cy="0"/>
                <wp:effectExtent l="10795" t="13335" r="6350" b="15240"/>
                <wp:wrapTopAndBottom/>
                <wp:docPr id="2751" name="Line 2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5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85pt,10.05pt" to="561.2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" strokecolor="#1d1d1b" strokeweight="1pt">
                <w10:wrap type="topAndBottom" anchorx="page"/>
              </v:line>
            </w:pict>
          </mc:Fallback>
        </mc:AlternateContent>
      </w:r>
    </w:p>
    <w:p w:rsidR="007D4BD6" w:rsidRDefault="007D4BD6" w:rsidP="007D4BD6">
      <w:pPr>
        <w:pStyle w:val="Textkrper"/>
        <w:rPr>
          <w:rFonts w:ascii="Century Gothic"/>
          <w:sz w:val="20"/>
        </w:rPr>
      </w:pPr>
    </w:p>
    <w:p w:rsidR="007D4BD6" w:rsidRDefault="007D4BD6" w:rsidP="007D4BD6">
      <w:pPr>
        <w:pStyle w:val="Textkrper"/>
        <w:spacing w:before="1" w:after="1"/>
        <w:rPr>
          <w:rFonts w:ascii="Century Gothic"/>
          <w:sz w:val="23"/>
        </w:rPr>
      </w:pPr>
    </w:p>
    <w:tbl>
      <w:tblPr>
        <w:tblStyle w:val="TableNormal"/>
        <w:tblW w:w="0" w:type="auto"/>
        <w:tblInd w:w="526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4100"/>
        <w:gridCol w:w="1560"/>
        <w:gridCol w:w="2826"/>
      </w:tblGrid>
      <w:tr w:rsidR="007D4BD6" w:rsidTr="00414113">
        <w:trPr>
          <w:trHeight w:val="794"/>
        </w:trPr>
        <w:tc>
          <w:tcPr>
            <w:tcW w:w="10478" w:type="dxa"/>
            <w:gridSpan w:val="4"/>
          </w:tcPr>
          <w:p w:rsidR="007D4BD6" w:rsidRDefault="007D4BD6" w:rsidP="00414113">
            <w:pPr>
              <w:pStyle w:val="TableParagraph"/>
              <w:spacing w:before="227"/>
              <w:ind w:left="165"/>
              <w:rPr>
                <w:b/>
                <w:sz w:val="26"/>
              </w:rPr>
            </w:pPr>
            <w:r>
              <w:rPr>
                <w:b/>
                <w:color w:val="1D1D1B"/>
                <w:sz w:val="26"/>
              </w:rPr>
              <w:t>Beurteilen Sie das Elterngespräch selbst</w:t>
            </w:r>
          </w:p>
        </w:tc>
      </w:tr>
      <w:tr w:rsidR="007D4BD6" w:rsidTr="00414113">
        <w:trPr>
          <w:trHeight w:val="981"/>
        </w:trPr>
        <w:tc>
          <w:tcPr>
            <w:tcW w:w="1992" w:type="dxa"/>
          </w:tcPr>
          <w:p w:rsidR="007D4BD6" w:rsidRDefault="007D4BD6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0" w:type="dxa"/>
          </w:tcPr>
          <w:p w:rsidR="007D4BD6" w:rsidRDefault="007D4BD6" w:rsidP="00414113">
            <w:pPr>
              <w:pStyle w:val="TableParagraph"/>
              <w:spacing w:before="212"/>
              <w:ind w:left="177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</w:rPr>
              <w:t>Frage</w:t>
            </w:r>
          </w:p>
        </w:tc>
        <w:tc>
          <w:tcPr>
            <w:tcW w:w="1560" w:type="dxa"/>
          </w:tcPr>
          <w:p w:rsidR="007D4BD6" w:rsidRDefault="007D4BD6" w:rsidP="00414113">
            <w:pPr>
              <w:pStyle w:val="TableParagraph"/>
              <w:spacing w:before="212" w:line="268" w:lineRule="auto"/>
              <w:ind w:left="116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</w:rPr>
              <w:t xml:space="preserve">Eigene </w:t>
            </w:r>
            <w:r>
              <w:rPr>
                <w:b/>
                <w:color w:val="1D1D1B"/>
                <w:w w:val="95"/>
                <w:sz w:val="24"/>
              </w:rPr>
              <w:t>Beurteilung</w:t>
            </w:r>
          </w:p>
        </w:tc>
        <w:tc>
          <w:tcPr>
            <w:tcW w:w="2826" w:type="dxa"/>
          </w:tcPr>
          <w:p w:rsidR="007D4BD6" w:rsidRDefault="007D4BD6" w:rsidP="00414113">
            <w:pPr>
              <w:pStyle w:val="TableParagraph"/>
              <w:spacing w:before="212" w:line="268" w:lineRule="auto"/>
              <w:ind w:left="120" w:right="196" w:hanging="1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</w:rPr>
              <w:t xml:space="preserve">Veränderungsbedarf / </w:t>
            </w:r>
            <w:r>
              <w:rPr>
                <w:b/>
                <w:color w:val="1D1D1B"/>
                <w:w w:val="110"/>
                <w:sz w:val="24"/>
              </w:rPr>
              <w:t>Handlungsbedarf</w:t>
            </w:r>
          </w:p>
        </w:tc>
      </w:tr>
      <w:tr w:rsidR="007D4BD6" w:rsidTr="00414113">
        <w:trPr>
          <w:trHeight w:val="953"/>
        </w:trPr>
        <w:tc>
          <w:tcPr>
            <w:tcW w:w="1992" w:type="dxa"/>
            <w:vMerge w:val="restart"/>
          </w:tcPr>
          <w:p w:rsidR="007D4BD6" w:rsidRDefault="007D4BD6" w:rsidP="00414113">
            <w:pPr>
              <w:pStyle w:val="TableParagraph"/>
              <w:spacing w:before="186"/>
              <w:ind w:left="165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</w:rPr>
              <w:t>Vorbereitung</w:t>
            </w:r>
          </w:p>
        </w:tc>
        <w:tc>
          <w:tcPr>
            <w:tcW w:w="4100" w:type="dxa"/>
          </w:tcPr>
          <w:p w:rsidR="007D4BD6" w:rsidRDefault="007D4BD6" w:rsidP="00414113">
            <w:pPr>
              <w:pStyle w:val="TableParagraph"/>
              <w:spacing w:before="181" w:line="268" w:lineRule="auto"/>
              <w:ind w:left="177" w:right="250"/>
              <w:rPr>
                <w:sz w:val="24"/>
              </w:rPr>
            </w:pPr>
            <w:r>
              <w:rPr>
                <w:color w:val="1D1D1B"/>
                <w:sz w:val="24"/>
              </w:rPr>
              <w:t>Habe ich mich ausreichend auf das Elterngespräch vorbereitet?</w:t>
            </w:r>
          </w:p>
        </w:tc>
        <w:tc>
          <w:tcPr>
            <w:tcW w:w="1560" w:type="dxa"/>
          </w:tcPr>
          <w:p w:rsidR="007D4BD6" w:rsidRDefault="007D4BD6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6" w:type="dxa"/>
          </w:tcPr>
          <w:p w:rsidR="007D4BD6" w:rsidRDefault="007D4BD6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D4BD6" w:rsidTr="00414113">
        <w:trPr>
          <w:trHeight w:val="1260"/>
        </w:trPr>
        <w:tc>
          <w:tcPr>
            <w:tcW w:w="1992" w:type="dxa"/>
            <w:vMerge/>
            <w:tcBorders>
              <w:top w:val="nil"/>
            </w:tcBorders>
          </w:tcPr>
          <w:p w:rsidR="007D4BD6" w:rsidRDefault="007D4BD6" w:rsidP="00414113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</w:tcPr>
          <w:p w:rsidR="007D4BD6" w:rsidRDefault="007D4BD6" w:rsidP="00414113">
            <w:pPr>
              <w:pStyle w:val="TableParagraph"/>
              <w:spacing w:before="178" w:line="268" w:lineRule="auto"/>
              <w:ind w:left="177"/>
              <w:rPr>
                <w:sz w:val="24"/>
              </w:rPr>
            </w:pPr>
            <w:r>
              <w:rPr>
                <w:color w:val="1D1D1B"/>
                <w:sz w:val="24"/>
              </w:rPr>
              <w:t>Habe ich mögliche Reaktionen, Vorbehalte oder Blockaden der Eltern vorab richtig eingeschätzt?</w:t>
            </w:r>
          </w:p>
        </w:tc>
        <w:tc>
          <w:tcPr>
            <w:tcW w:w="1560" w:type="dxa"/>
          </w:tcPr>
          <w:p w:rsidR="007D4BD6" w:rsidRDefault="007D4BD6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6" w:type="dxa"/>
          </w:tcPr>
          <w:p w:rsidR="007D4BD6" w:rsidRDefault="007D4BD6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D4BD6" w:rsidTr="00414113">
        <w:trPr>
          <w:trHeight w:val="956"/>
        </w:trPr>
        <w:tc>
          <w:tcPr>
            <w:tcW w:w="1992" w:type="dxa"/>
            <w:vMerge/>
            <w:tcBorders>
              <w:top w:val="nil"/>
            </w:tcBorders>
          </w:tcPr>
          <w:p w:rsidR="007D4BD6" w:rsidRDefault="007D4BD6" w:rsidP="00414113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</w:tcPr>
          <w:p w:rsidR="007D4BD6" w:rsidRDefault="007D4BD6" w:rsidP="00414113">
            <w:pPr>
              <w:pStyle w:val="TableParagraph"/>
              <w:spacing w:before="178" w:line="268" w:lineRule="auto"/>
              <w:ind w:left="177" w:right="117"/>
              <w:rPr>
                <w:sz w:val="24"/>
              </w:rPr>
            </w:pPr>
            <w:r>
              <w:rPr>
                <w:color w:val="1D1D1B"/>
                <w:sz w:val="24"/>
              </w:rPr>
              <w:t>Wie war mein eigenes Befinden vor und während des Gesprächs?</w:t>
            </w:r>
          </w:p>
        </w:tc>
        <w:tc>
          <w:tcPr>
            <w:tcW w:w="1560" w:type="dxa"/>
          </w:tcPr>
          <w:p w:rsidR="007D4BD6" w:rsidRDefault="007D4BD6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6" w:type="dxa"/>
          </w:tcPr>
          <w:p w:rsidR="007D4BD6" w:rsidRDefault="007D4BD6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D4BD6" w:rsidTr="00414113">
        <w:trPr>
          <w:trHeight w:val="943"/>
        </w:trPr>
        <w:tc>
          <w:tcPr>
            <w:tcW w:w="1992" w:type="dxa"/>
            <w:vMerge w:val="restart"/>
          </w:tcPr>
          <w:p w:rsidR="007D4BD6" w:rsidRDefault="007D4BD6" w:rsidP="00414113">
            <w:pPr>
              <w:pStyle w:val="TableParagraph"/>
              <w:spacing w:before="177"/>
              <w:ind w:left="165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</w:rPr>
              <w:t>Inhalt</w:t>
            </w:r>
          </w:p>
        </w:tc>
        <w:tc>
          <w:tcPr>
            <w:tcW w:w="4100" w:type="dxa"/>
          </w:tcPr>
          <w:p w:rsidR="007D4BD6" w:rsidRDefault="007D4BD6" w:rsidP="00414113">
            <w:pPr>
              <w:pStyle w:val="TableParagraph"/>
              <w:spacing w:before="171" w:line="268" w:lineRule="auto"/>
              <w:ind w:left="177"/>
              <w:rPr>
                <w:sz w:val="24"/>
              </w:rPr>
            </w:pPr>
            <w:r>
              <w:rPr>
                <w:color w:val="1D1D1B"/>
                <w:sz w:val="24"/>
              </w:rPr>
              <w:t>Wie gelang mir der Einstieg ins Gespräch?</w:t>
            </w:r>
          </w:p>
        </w:tc>
        <w:tc>
          <w:tcPr>
            <w:tcW w:w="1560" w:type="dxa"/>
          </w:tcPr>
          <w:p w:rsidR="007D4BD6" w:rsidRDefault="007D4BD6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6" w:type="dxa"/>
          </w:tcPr>
          <w:p w:rsidR="007D4BD6" w:rsidRDefault="007D4BD6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D4BD6" w:rsidTr="00414113">
        <w:trPr>
          <w:trHeight w:val="640"/>
        </w:trPr>
        <w:tc>
          <w:tcPr>
            <w:tcW w:w="1992" w:type="dxa"/>
            <w:vMerge/>
            <w:tcBorders>
              <w:top w:val="nil"/>
            </w:tcBorders>
          </w:tcPr>
          <w:p w:rsidR="007D4BD6" w:rsidRDefault="007D4BD6" w:rsidP="00414113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</w:tcPr>
          <w:p w:rsidR="007D4BD6" w:rsidRDefault="007D4BD6" w:rsidP="00414113">
            <w:pPr>
              <w:pStyle w:val="TableParagraph"/>
              <w:spacing w:before="178"/>
              <w:ind w:left="177"/>
              <w:rPr>
                <w:sz w:val="24"/>
              </w:rPr>
            </w:pPr>
            <w:r>
              <w:rPr>
                <w:color w:val="1D1D1B"/>
                <w:sz w:val="24"/>
              </w:rPr>
              <w:t>Hat sich mein Aufbau bewährt?</w:t>
            </w:r>
          </w:p>
        </w:tc>
        <w:tc>
          <w:tcPr>
            <w:tcW w:w="1560" w:type="dxa"/>
          </w:tcPr>
          <w:p w:rsidR="007D4BD6" w:rsidRDefault="007D4BD6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6" w:type="dxa"/>
          </w:tcPr>
          <w:p w:rsidR="007D4BD6" w:rsidRDefault="007D4BD6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D4BD6" w:rsidTr="00414113">
        <w:trPr>
          <w:trHeight w:val="946"/>
        </w:trPr>
        <w:tc>
          <w:tcPr>
            <w:tcW w:w="1992" w:type="dxa"/>
            <w:vMerge/>
            <w:tcBorders>
              <w:top w:val="nil"/>
            </w:tcBorders>
          </w:tcPr>
          <w:p w:rsidR="007D4BD6" w:rsidRDefault="007D4BD6" w:rsidP="00414113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</w:tcPr>
          <w:p w:rsidR="007D4BD6" w:rsidRDefault="007D4BD6" w:rsidP="00414113">
            <w:pPr>
              <w:pStyle w:val="TableParagraph"/>
              <w:spacing w:before="178" w:line="268" w:lineRule="auto"/>
              <w:ind w:left="177" w:right="971"/>
              <w:rPr>
                <w:sz w:val="24"/>
              </w:rPr>
            </w:pPr>
            <w:r>
              <w:rPr>
                <w:color w:val="1D1D1B"/>
                <w:sz w:val="24"/>
              </w:rPr>
              <w:t>War das rhetorische Modell passend ausgewählt?</w:t>
            </w:r>
          </w:p>
        </w:tc>
        <w:tc>
          <w:tcPr>
            <w:tcW w:w="1560" w:type="dxa"/>
          </w:tcPr>
          <w:p w:rsidR="007D4BD6" w:rsidRDefault="007D4BD6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6" w:type="dxa"/>
          </w:tcPr>
          <w:p w:rsidR="007D4BD6" w:rsidRDefault="007D4BD6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D4BD6" w:rsidTr="00414113">
        <w:trPr>
          <w:trHeight w:val="983"/>
        </w:trPr>
        <w:tc>
          <w:tcPr>
            <w:tcW w:w="1992" w:type="dxa"/>
            <w:vMerge w:val="restart"/>
          </w:tcPr>
          <w:p w:rsidR="007D4BD6" w:rsidRDefault="007D4BD6" w:rsidP="00414113">
            <w:pPr>
              <w:pStyle w:val="TableParagraph"/>
              <w:spacing w:before="187" w:line="268" w:lineRule="auto"/>
              <w:ind w:left="165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</w:rPr>
              <w:t xml:space="preserve">Eltern- </w:t>
            </w:r>
            <w:r>
              <w:rPr>
                <w:b/>
                <w:color w:val="1D1D1B"/>
                <w:w w:val="95"/>
                <w:sz w:val="24"/>
              </w:rPr>
              <w:t>beteiligung</w:t>
            </w:r>
          </w:p>
        </w:tc>
        <w:tc>
          <w:tcPr>
            <w:tcW w:w="4100" w:type="dxa"/>
          </w:tcPr>
          <w:p w:rsidR="007D4BD6" w:rsidRDefault="007D4BD6" w:rsidP="00414113">
            <w:pPr>
              <w:pStyle w:val="TableParagraph"/>
              <w:spacing w:before="185" w:line="264" w:lineRule="auto"/>
              <w:ind w:left="181" w:right="1196"/>
              <w:rPr>
                <w:rFonts w:ascii="Lucida Sans" w:hAnsi="Lucida Sans"/>
                <w:sz w:val="24"/>
              </w:rPr>
            </w:pPr>
            <w:r>
              <w:rPr>
                <w:rFonts w:ascii="Lucida Sans" w:hAnsi="Lucida Sans"/>
                <w:color w:val="1D1D1B"/>
                <w:sz w:val="24"/>
              </w:rPr>
              <w:t xml:space="preserve">Konnten die Eltern ihre </w:t>
            </w:r>
            <w:r>
              <w:rPr>
                <w:rFonts w:ascii="Lucida Sans" w:hAnsi="Lucida Sans"/>
                <w:color w:val="1D1D1B"/>
                <w:w w:val="95"/>
                <w:sz w:val="24"/>
              </w:rPr>
              <w:t>eigene Meinung äußern?</w:t>
            </w:r>
          </w:p>
        </w:tc>
        <w:tc>
          <w:tcPr>
            <w:tcW w:w="1560" w:type="dxa"/>
          </w:tcPr>
          <w:p w:rsidR="007D4BD6" w:rsidRDefault="007D4BD6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6" w:type="dxa"/>
          </w:tcPr>
          <w:p w:rsidR="007D4BD6" w:rsidRDefault="007D4BD6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D4BD6" w:rsidTr="00414113">
        <w:trPr>
          <w:trHeight w:val="990"/>
        </w:trPr>
        <w:tc>
          <w:tcPr>
            <w:tcW w:w="1992" w:type="dxa"/>
            <w:vMerge/>
            <w:tcBorders>
              <w:top w:val="nil"/>
            </w:tcBorders>
          </w:tcPr>
          <w:p w:rsidR="007D4BD6" w:rsidRDefault="007D4BD6" w:rsidP="00414113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</w:tcPr>
          <w:p w:rsidR="007D4BD6" w:rsidRDefault="007D4BD6" w:rsidP="00414113">
            <w:pPr>
              <w:pStyle w:val="TableParagraph"/>
              <w:spacing w:before="238" w:line="268" w:lineRule="auto"/>
              <w:ind w:left="177" w:hanging="1"/>
              <w:rPr>
                <w:sz w:val="24"/>
              </w:rPr>
            </w:pPr>
            <w:r>
              <w:rPr>
                <w:color w:val="1D1D1B"/>
                <w:sz w:val="24"/>
              </w:rPr>
              <w:t>Gelang es mir, die Eltern mit einzubeziehen?</w:t>
            </w:r>
          </w:p>
        </w:tc>
        <w:tc>
          <w:tcPr>
            <w:tcW w:w="1560" w:type="dxa"/>
          </w:tcPr>
          <w:p w:rsidR="007D4BD6" w:rsidRDefault="007D4BD6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6" w:type="dxa"/>
          </w:tcPr>
          <w:p w:rsidR="007D4BD6" w:rsidRDefault="007D4BD6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D4BD6" w:rsidTr="00414113">
        <w:trPr>
          <w:trHeight w:val="950"/>
        </w:trPr>
        <w:tc>
          <w:tcPr>
            <w:tcW w:w="1992" w:type="dxa"/>
            <w:vMerge/>
            <w:tcBorders>
              <w:top w:val="nil"/>
            </w:tcBorders>
          </w:tcPr>
          <w:p w:rsidR="007D4BD6" w:rsidRDefault="007D4BD6" w:rsidP="00414113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</w:tcPr>
          <w:p w:rsidR="007D4BD6" w:rsidRDefault="007D4BD6" w:rsidP="00414113">
            <w:pPr>
              <w:pStyle w:val="TableParagraph"/>
              <w:spacing w:before="198" w:line="268" w:lineRule="auto"/>
              <w:ind w:left="177"/>
              <w:rPr>
                <w:sz w:val="24"/>
              </w:rPr>
            </w:pPr>
            <w:r>
              <w:rPr>
                <w:color w:val="1D1D1B"/>
                <w:sz w:val="24"/>
              </w:rPr>
              <w:t>Beteiligten sich die Eltern an der Suche nach Lösungen?</w:t>
            </w:r>
          </w:p>
        </w:tc>
        <w:tc>
          <w:tcPr>
            <w:tcW w:w="1560" w:type="dxa"/>
          </w:tcPr>
          <w:p w:rsidR="007D4BD6" w:rsidRDefault="007D4BD6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6" w:type="dxa"/>
          </w:tcPr>
          <w:p w:rsidR="007D4BD6" w:rsidRDefault="007D4BD6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D4BD6" w:rsidTr="00414113">
        <w:trPr>
          <w:trHeight w:val="955"/>
        </w:trPr>
        <w:tc>
          <w:tcPr>
            <w:tcW w:w="1992" w:type="dxa"/>
            <w:vMerge/>
            <w:tcBorders>
              <w:top w:val="nil"/>
            </w:tcBorders>
          </w:tcPr>
          <w:p w:rsidR="007D4BD6" w:rsidRDefault="007D4BD6" w:rsidP="00414113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</w:tcPr>
          <w:p w:rsidR="007D4BD6" w:rsidRDefault="007D4BD6" w:rsidP="00414113">
            <w:pPr>
              <w:pStyle w:val="TableParagraph"/>
              <w:spacing w:before="198" w:line="268" w:lineRule="auto"/>
              <w:ind w:left="177" w:right="1131"/>
              <w:rPr>
                <w:sz w:val="24"/>
              </w:rPr>
            </w:pPr>
            <w:r>
              <w:rPr>
                <w:color w:val="1D1D1B"/>
                <w:sz w:val="24"/>
              </w:rPr>
              <w:t>Empfanden die Eltern das Gespräch als hilfreich?</w:t>
            </w:r>
          </w:p>
        </w:tc>
        <w:tc>
          <w:tcPr>
            <w:tcW w:w="1560" w:type="dxa"/>
          </w:tcPr>
          <w:p w:rsidR="007D4BD6" w:rsidRDefault="007D4BD6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6" w:type="dxa"/>
          </w:tcPr>
          <w:p w:rsidR="007D4BD6" w:rsidRDefault="007D4BD6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D4BD6" w:rsidTr="00414113">
        <w:trPr>
          <w:trHeight w:val="950"/>
        </w:trPr>
        <w:tc>
          <w:tcPr>
            <w:tcW w:w="1992" w:type="dxa"/>
          </w:tcPr>
          <w:p w:rsidR="007D4BD6" w:rsidRDefault="007D4BD6" w:rsidP="00414113">
            <w:pPr>
              <w:pStyle w:val="TableParagraph"/>
              <w:spacing w:before="2"/>
              <w:rPr>
                <w:rFonts w:ascii="Century Gothic"/>
                <w:sz w:val="24"/>
              </w:rPr>
            </w:pPr>
          </w:p>
          <w:p w:rsidR="007D4BD6" w:rsidRDefault="007D4BD6" w:rsidP="00414113">
            <w:pPr>
              <w:pStyle w:val="TableParagraph"/>
              <w:ind w:left="173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</w:rPr>
              <w:t>Zielerreichung</w:t>
            </w:r>
          </w:p>
        </w:tc>
        <w:tc>
          <w:tcPr>
            <w:tcW w:w="4100" w:type="dxa"/>
          </w:tcPr>
          <w:p w:rsidR="007D4BD6" w:rsidRDefault="007D4BD6" w:rsidP="00414113">
            <w:pPr>
              <w:pStyle w:val="TableParagraph"/>
              <w:spacing w:before="192" w:line="268" w:lineRule="auto"/>
              <w:ind w:left="177" w:right="771"/>
              <w:rPr>
                <w:sz w:val="24"/>
              </w:rPr>
            </w:pPr>
            <w:r>
              <w:rPr>
                <w:color w:val="1D1D1B"/>
                <w:sz w:val="24"/>
              </w:rPr>
              <w:t>Habe ich mein Gesprächsziel erreicht?</w:t>
            </w:r>
          </w:p>
        </w:tc>
        <w:tc>
          <w:tcPr>
            <w:tcW w:w="1560" w:type="dxa"/>
          </w:tcPr>
          <w:p w:rsidR="007D4BD6" w:rsidRDefault="007D4BD6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6" w:type="dxa"/>
          </w:tcPr>
          <w:p w:rsidR="007D4BD6" w:rsidRDefault="007D4BD6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D4BD6" w:rsidTr="00414113">
        <w:trPr>
          <w:trHeight w:val="950"/>
        </w:trPr>
        <w:tc>
          <w:tcPr>
            <w:tcW w:w="1992" w:type="dxa"/>
          </w:tcPr>
          <w:p w:rsidR="007D4BD6" w:rsidRDefault="007D4BD6" w:rsidP="00414113">
            <w:pPr>
              <w:pStyle w:val="TableParagraph"/>
              <w:spacing w:before="218"/>
              <w:ind w:left="165"/>
              <w:rPr>
                <w:b/>
                <w:sz w:val="24"/>
              </w:rPr>
            </w:pPr>
            <w:r>
              <w:rPr>
                <w:b/>
                <w:color w:val="1D1D1B"/>
                <w:w w:val="105"/>
                <w:sz w:val="24"/>
              </w:rPr>
              <w:t>Zeit</w:t>
            </w:r>
          </w:p>
        </w:tc>
        <w:tc>
          <w:tcPr>
            <w:tcW w:w="4100" w:type="dxa"/>
          </w:tcPr>
          <w:p w:rsidR="007D4BD6" w:rsidRDefault="007D4BD6" w:rsidP="00414113">
            <w:pPr>
              <w:pStyle w:val="TableParagraph"/>
              <w:spacing w:before="192" w:line="268" w:lineRule="auto"/>
              <w:ind w:left="177" w:right="917"/>
              <w:rPr>
                <w:sz w:val="24"/>
              </w:rPr>
            </w:pPr>
            <w:r>
              <w:rPr>
                <w:color w:val="1D1D1B"/>
                <w:sz w:val="24"/>
              </w:rPr>
              <w:t>Habe ich die vereinbarte Gesprächszeit eingehalten?</w:t>
            </w:r>
          </w:p>
        </w:tc>
        <w:tc>
          <w:tcPr>
            <w:tcW w:w="1560" w:type="dxa"/>
          </w:tcPr>
          <w:p w:rsidR="007D4BD6" w:rsidRDefault="007D4BD6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6" w:type="dxa"/>
          </w:tcPr>
          <w:p w:rsidR="007D4BD6" w:rsidRDefault="007D4BD6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D4BD6" w:rsidTr="00414113">
        <w:trPr>
          <w:trHeight w:val="873"/>
        </w:trPr>
        <w:tc>
          <w:tcPr>
            <w:tcW w:w="1992" w:type="dxa"/>
          </w:tcPr>
          <w:p w:rsidR="007D4BD6" w:rsidRDefault="007D4BD6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0" w:type="dxa"/>
          </w:tcPr>
          <w:p w:rsidR="007D4BD6" w:rsidRDefault="007D4BD6" w:rsidP="00414113">
            <w:pPr>
              <w:pStyle w:val="TableParagraph"/>
              <w:spacing w:before="184"/>
              <w:ind w:left="158"/>
              <w:rPr>
                <w:sz w:val="24"/>
              </w:rPr>
            </w:pPr>
            <w:r>
              <w:rPr>
                <w:color w:val="1D1D1B"/>
                <w:sz w:val="24"/>
              </w:rPr>
              <w:t>Sonstiges:</w:t>
            </w:r>
          </w:p>
        </w:tc>
        <w:tc>
          <w:tcPr>
            <w:tcW w:w="1560" w:type="dxa"/>
          </w:tcPr>
          <w:p w:rsidR="007D4BD6" w:rsidRDefault="007D4BD6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6" w:type="dxa"/>
          </w:tcPr>
          <w:p w:rsidR="007D4BD6" w:rsidRDefault="007D4BD6" w:rsidP="004141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37087" w:rsidRDefault="00BE3D4D"/>
    <w:sectPr w:rsidR="00E37087" w:rsidSect="00A04C10">
      <w:pgSz w:w="11906" w:h="16838"/>
      <w:pgMar w:top="0" w:right="238" w:bottom="0" w:left="2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18"/>
    <w:rsid w:val="0012682C"/>
    <w:rsid w:val="00311EEC"/>
    <w:rsid w:val="00694D23"/>
    <w:rsid w:val="00765CD2"/>
    <w:rsid w:val="007A084E"/>
    <w:rsid w:val="007D4BD6"/>
    <w:rsid w:val="008C1905"/>
    <w:rsid w:val="00956A94"/>
    <w:rsid w:val="00960FFB"/>
    <w:rsid w:val="009E4588"/>
    <w:rsid w:val="00A04C10"/>
    <w:rsid w:val="00AB73BF"/>
    <w:rsid w:val="00AF686B"/>
    <w:rsid w:val="00BE3D4D"/>
    <w:rsid w:val="00BF3261"/>
    <w:rsid w:val="00C04418"/>
    <w:rsid w:val="00C92171"/>
    <w:rsid w:val="00CA2762"/>
    <w:rsid w:val="00DE50D9"/>
    <w:rsid w:val="00FD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7D4BD6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7D4BD6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7D4B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7D4B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7D4BD6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7D4B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7D4BD6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7D4BD6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7D4B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7D4B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7D4BD6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7D4B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</dc:creator>
  <cp:lastModifiedBy>Jabe</cp:lastModifiedBy>
  <cp:revision>3</cp:revision>
  <dcterms:created xsi:type="dcterms:W3CDTF">2019-05-04T13:31:00Z</dcterms:created>
  <dcterms:modified xsi:type="dcterms:W3CDTF">2019-05-05T18:41:00Z</dcterms:modified>
</cp:coreProperties>
</file>