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FB" w:rsidRDefault="00960FFB" w:rsidP="00960FFB">
      <w:pPr>
        <w:pStyle w:val="berschrift2"/>
        <w:ind w:left="516"/>
      </w:pPr>
      <w:bookmarkStart w:id="0" w:name="_GoBack"/>
      <w:r>
        <w:rPr>
          <w:color w:val="1D1D1B"/>
          <w:w w:val="95"/>
        </w:rPr>
        <w:t>Selbsttest: Gehen Sie gekonnt mit Störungen um?</w:t>
      </w:r>
    </w:p>
    <w:bookmarkEnd w:id="0"/>
    <w:p w:rsidR="00960FFB" w:rsidRDefault="00960FFB" w:rsidP="00960FFB">
      <w:pPr>
        <w:pStyle w:val="Textkrper"/>
        <w:spacing w:before="4"/>
        <w:rPr>
          <w:rFonts w:ascii="Century Gothic"/>
          <w:sz w:val="12"/>
        </w:rPr>
      </w:pPr>
      <w:r>
        <w:rPr>
          <w:noProof/>
          <w:lang w:bidi="ar-SA"/>
        </w:rPr>
        <mc:AlternateContent>
          <mc:Choice Requires="wps">
            <w:drawing>
              <wp:anchor distT="0" distB="0" distL="0" distR="0" simplePos="0" relativeHeight="251659264" behindDoc="0" locked="0" layoutInCell="1" allowOverlap="1" wp14:anchorId="5F0960B8" wp14:editId="05D066E9">
                <wp:simplePos x="0" y="0"/>
                <wp:positionH relativeFrom="page">
                  <wp:posOffset>467995</wp:posOffset>
                </wp:positionH>
                <wp:positionV relativeFrom="paragraph">
                  <wp:posOffset>127635</wp:posOffset>
                </wp:positionV>
                <wp:extent cx="6659880" cy="0"/>
                <wp:effectExtent l="10795" t="13335" r="6350" b="15240"/>
                <wp:wrapTopAndBottom/>
                <wp:docPr id="2772" name="Line 2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1D1D1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5pt,10.05pt" to="561.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" strokecolor="#1d1d1b" strokeweight="1pt">
                <w10:wrap type="topAndBottom" anchorx="page"/>
              </v:line>
            </w:pict>
          </mc:Fallback>
        </mc:AlternateContent>
      </w:r>
    </w:p>
    <w:p w:rsidR="00960FFB" w:rsidRDefault="00960FFB" w:rsidP="00960FFB">
      <w:pPr>
        <w:pStyle w:val="Textkrper"/>
        <w:rPr>
          <w:rFonts w:ascii="Century Gothic"/>
          <w:sz w:val="20"/>
        </w:rPr>
      </w:pPr>
    </w:p>
    <w:p w:rsidR="00960FFB" w:rsidRDefault="00960FFB" w:rsidP="00960FFB">
      <w:pPr>
        <w:pStyle w:val="Textkrper"/>
        <w:spacing w:before="1" w:after="1"/>
        <w:rPr>
          <w:rFonts w:ascii="Century Gothic"/>
          <w:sz w:val="23"/>
        </w:rPr>
      </w:pPr>
    </w:p>
    <w:tbl>
      <w:tblPr>
        <w:tblStyle w:val="TableNormal"/>
        <w:tblW w:w="0" w:type="auto"/>
        <w:tblInd w:w="526" w:type="dxa"/>
        <w:tblBorders>
          <w:top w:val="single" w:sz="4" w:space="0" w:color="1D1D1B"/>
          <w:left w:val="single" w:sz="4" w:space="0" w:color="1D1D1B"/>
          <w:bottom w:val="single" w:sz="4" w:space="0" w:color="1D1D1B"/>
          <w:right w:val="single" w:sz="4" w:space="0" w:color="1D1D1B"/>
          <w:insideH w:val="single" w:sz="4" w:space="0" w:color="1D1D1B"/>
          <w:insideV w:val="single" w:sz="4" w:space="0" w:color="1D1D1B"/>
        </w:tblBorders>
        <w:tblLayout w:type="fixed"/>
        <w:tblLook w:val="01E0" w:firstRow="1" w:lastRow="1" w:firstColumn="1" w:lastColumn="1" w:noHBand="0" w:noVBand="0"/>
      </w:tblPr>
      <w:tblGrid>
        <w:gridCol w:w="8215"/>
        <w:gridCol w:w="1133"/>
        <w:gridCol w:w="1128"/>
      </w:tblGrid>
      <w:tr w:rsidR="00960FFB" w:rsidTr="00414113">
        <w:trPr>
          <w:trHeight w:val="813"/>
        </w:trPr>
        <w:tc>
          <w:tcPr>
            <w:tcW w:w="8215" w:type="dxa"/>
          </w:tcPr>
          <w:p w:rsidR="00960FFB" w:rsidRDefault="00960FFB" w:rsidP="00414113">
            <w:pPr>
              <w:pStyle w:val="TableParagraph"/>
              <w:spacing w:before="237"/>
              <w:ind w:left="165"/>
              <w:rPr>
                <w:b/>
                <w:sz w:val="26"/>
              </w:rPr>
            </w:pPr>
            <w:r>
              <w:rPr>
                <w:b/>
                <w:color w:val="1D1D1B"/>
                <w:sz w:val="26"/>
              </w:rPr>
              <w:t xml:space="preserve">So </w:t>
            </w:r>
            <w:proofErr w:type="spellStart"/>
            <w:r>
              <w:rPr>
                <w:b/>
                <w:color w:val="1D1D1B"/>
                <w:sz w:val="26"/>
              </w:rPr>
              <w:t>reagieren</w:t>
            </w:r>
            <w:proofErr w:type="spellEnd"/>
            <w:r>
              <w:rPr>
                <w:b/>
                <w:color w:val="1D1D1B"/>
                <w:sz w:val="26"/>
              </w:rPr>
              <w:t xml:space="preserve"> </w:t>
            </w:r>
            <w:proofErr w:type="spellStart"/>
            <w:r>
              <w:rPr>
                <w:b/>
                <w:color w:val="1D1D1B"/>
                <w:sz w:val="26"/>
              </w:rPr>
              <w:t>Sie</w:t>
            </w:r>
            <w:proofErr w:type="spellEnd"/>
            <w:r>
              <w:rPr>
                <w:b/>
                <w:color w:val="1D1D1B"/>
                <w:sz w:val="26"/>
              </w:rPr>
              <w:t xml:space="preserve"> auf </w:t>
            </w:r>
            <w:proofErr w:type="spellStart"/>
            <w:r>
              <w:rPr>
                <w:b/>
                <w:color w:val="1D1D1B"/>
                <w:sz w:val="26"/>
              </w:rPr>
              <w:t>Killerphrasen</w:t>
            </w:r>
            <w:proofErr w:type="spellEnd"/>
          </w:p>
        </w:tc>
        <w:tc>
          <w:tcPr>
            <w:tcW w:w="1133" w:type="dxa"/>
          </w:tcPr>
          <w:p w:rsidR="00960FFB" w:rsidRDefault="00960FFB" w:rsidP="00414113">
            <w:pPr>
              <w:pStyle w:val="TableParagraph"/>
              <w:spacing w:before="8"/>
              <w:rPr>
                <w:rFonts w:ascii="Century Gothic"/>
                <w:sz w:val="20"/>
              </w:rPr>
            </w:pPr>
          </w:p>
          <w:p w:rsidR="00960FFB" w:rsidRDefault="00960FFB" w:rsidP="00414113">
            <w:pPr>
              <w:pStyle w:val="TableParagraph"/>
              <w:ind w:left="434"/>
              <w:rPr>
                <w:b/>
                <w:sz w:val="24"/>
              </w:rPr>
            </w:pPr>
            <w:proofErr w:type="spellStart"/>
            <w:r>
              <w:rPr>
                <w:b/>
                <w:color w:val="1D1D1B"/>
                <w:sz w:val="24"/>
              </w:rPr>
              <w:t>Ja</w:t>
            </w:r>
            <w:proofErr w:type="spellEnd"/>
          </w:p>
        </w:tc>
        <w:tc>
          <w:tcPr>
            <w:tcW w:w="1128" w:type="dxa"/>
          </w:tcPr>
          <w:p w:rsidR="00960FFB" w:rsidRDefault="00960FFB" w:rsidP="00414113">
            <w:pPr>
              <w:pStyle w:val="TableParagraph"/>
              <w:spacing w:before="8"/>
              <w:rPr>
                <w:rFonts w:ascii="Century Gothic"/>
                <w:sz w:val="20"/>
              </w:rPr>
            </w:pPr>
          </w:p>
          <w:p w:rsidR="00960FFB" w:rsidRDefault="00960FFB" w:rsidP="00414113">
            <w:pPr>
              <w:pStyle w:val="TableParagraph"/>
              <w:ind w:left="287" w:right="253"/>
              <w:jc w:val="center"/>
              <w:rPr>
                <w:b/>
                <w:sz w:val="24"/>
              </w:rPr>
            </w:pPr>
            <w:r>
              <w:rPr>
                <w:b/>
                <w:color w:val="1D1D1B"/>
                <w:sz w:val="24"/>
              </w:rPr>
              <w:t>Nein</w:t>
            </w:r>
          </w:p>
        </w:tc>
      </w:tr>
      <w:tr w:rsidR="00960FFB" w:rsidTr="00414113">
        <w:trPr>
          <w:trHeight w:val="872"/>
        </w:trPr>
        <w:tc>
          <w:tcPr>
            <w:tcW w:w="8215" w:type="dxa"/>
          </w:tcPr>
          <w:p w:rsidR="00960FFB" w:rsidRDefault="00960FFB" w:rsidP="00414113">
            <w:pPr>
              <w:pStyle w:val="TableParagraph"/>
              <w:spacing w:before="9"/>
              <w:rPr>
                <w:rFonts w:ascii="Century Gothic"/>
                <w:sz w:val="27"/>
              </w:rPr>
            </w:pPr>
          </w:p>
          <w:p w:rsidR="00960FFB" w:rsidRDefault="00960FFB" w:rsidP="00414113">
            <w:pPr>
              <w:pStyle w:val="TableParagraph"/>
              <w:ind w:left="165"/>
              <w:rPr>
                <w:sz w:val="24"/>
              </w:rPr>
            </w:pPr>
            <w:proofErr w:type="spellStart"/>
            <w:r>
              <w:rPr>
                <w:color w:val="1D1D1B"/>
                <w:sz w:val="24"/>
              </w:rPr>
              <w:t>Gehen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rFonts w:ascii="Lucida Sans"/>
                <w:color w:val="1D1D1B"/>
                <w:sz w:val="24"/>
              </w:rPr>
              <w:t>anfangs</w:t>
            </w:r>
            <w:proofErr w:type="spellEnd"/>
            <w:r>
              <w:rPr>
                <w:rFonts w:ascii="Lucida Sans"/>
                <w:color w:val="1D1D1B"/>
                <w:sz w:val="24"/>
              </w:rPr>
              <w:t xml:space="preserve"> </w:t>
            </w:r>
            <w:r>
              <w:rPr>
                <w:color w:val="1D1D1B"/>
                <w:sz w:val="24"/>
              </w:rPr>
              <w:t xml:space="preserve">auf das Argument der </w:t>
            </w:r>
            <w:proofErr w:type="spellStart"/>
            <w:r>
              <w:rPr>
                <w:color w:val="1D1D1B"/>
                <w:sz w:val="24"/>
              </w:rPr>
              <w:t>Eltern</w:t>
            </w:r>
            <w:proofErr w:type="spellEnd"/>
            <w:r>
              <w:rPr>
                <w:color w:val="1D1D1B"/>
                <w:sz w:val="24"/>
              </w:rPr>
              <w:t xml:space="preserve"> </w:t>
            </w:r>
            <w:proofErr w:type="spellStart"/>
            <w:r>
              <w:rPr>
                <w:color w:val="1D1D1B"/>
                <w:sz w:val="24"/>
              </w:rPr>
              <w:t>ein</w:t>
            </w:r>
            <w:proofErr w:type="spellEnd"/>
            <w:r>
              <w:rPr>
                <w:color w:val="1D1D1B"/>
                <w:sz w:val="24"/>
              </w:rPr>
              <w:t>?</w:t>
            </w:r>
          </w:p>
        </w:tc>
        <w:tc>
          <w:tcPr>
            <w:tcW w:w="1133" w:type="dxa"/>
            <w:vAlign w:val="center"/>
          </w:tcPr>
          <w:p w:rsidR="00960FFB" w:rsidRDefault="00960FFB" w:rsidP="00414113">
            <w:pPr>
              <w:pStyle w:val="TableParagraph"/>
              <w:spacing w:before="211"/>
              <w:ind w:left="478"/>
              <w:rPr>
                <w:rFonts w:ascii="Arial Unicode MS"/>
                <w:sz w:val="24"/>
              </w:rPr>
            </w:pPr>
            <w:r>
              <w:rPr>
                <w:rFonts w:ascii="Arial Unicode MS" w:hAnsi="Arial Unicode MS"/>
                <w:color w:val="1D1D1B"/>
                <w:w w:val="127"/>
                <w:sz w:val="24"/>
              </w:rPr>
              <w:t>□</w:t>
            </w:r>
          </w:p>
        </w:tc>
        <w:tc>
          <w:tcPr>
            <w:tcW w:w="1128" w:type="dxa"/>
            <w:vAlign w:val="center"/>
          </w:tcPr>
          <w:p w:rsidR="00960FFB" w:rsidRDefault="00960FFB" w:rsidP="00414113">
            <w:pPr>
              <w:pStyle w:val="TableParagraph"/>
              <w:spacing w:before="211"/>
              <w:ind w:left="33"/>
              <w:jc w:val="center"/>
              <w:rPr>
                <w:rFonts w:ascii="Arial Unicode MS"/>
                <w:sz w:val="24"/>
              </w:rPr>
            </w:pPr>
            <w:r>
              <w:rPr>
                <w:rFonts w:ascii="Arial Unicode MS" w:hAnsi="Arial Unicode MS"/>
                <w:color w:val="1D1D1B"/>
                <w:w w:val="127"/>
                <w:sz w:val="24"/>
              </w:rPr>
              <w:t>□</w:t>
            </w:r>
          </w:p>
        </w:tc>
      </w:tr>
      <w:tr w:rsidR="00960FFB" w:rsidTr="00414113">
        <w:trPr>
          <w:trHeight w:val="871"/>
        </w:trPr>
        <w:tc>
          <w:tcPr>
            <w:tcW w:w="8215" w:type="dxa"/>
          </w:tcPr>
          <w:p w:rsidR="00960FFB" w:rsidRDefault="00960FFB" w:rsidP="00414113">
            <w:pPr>
              <w:pStyle w:val="TableParagraph"/>
              <w:spacing w:before="7"/>
              <w:rPr>
                <w:rFonts w:ascii="Century Gothic"/>
                <w:sz w:val="24"/>
              </w:rPr>
            </w:pPr>
          </w:p>
          <w:p w:rsidR="00960FFB" w:rsidRDefault="00960FFB" w:rsidP="00414113">
            <w:pPr>
              <w:pStyle w:val="TableParagraph"/>
              <w:ind w:left="165"/>
              <w:rPr>
                <w:sz w:val="24"/>
              </w:rPr>
            </w:pPr>
            <w:proofErr w:type="spellStart"/>
            <w:r>
              <w:rPr>
                <w:color w:val="1D1D1B"/>
                <w:sz w:val="24"/>
              </w:rPr>
              <w:t>Schließen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immer</w:t>
            </w:r>
            <w:proofErr w:type="spellEnd"/>
            <w:r>
              <w:rPr>
                <w:color w:val="1D1D1B"/>
                <w:sz w:val="24"/>
              </w:rPr>
              <w:t xml:space="preserve"> </w:t>
            </w:r>
            <w:proofErr w:type="spellStart"/>
            <w:r>
              <w:rPr>
                <w:color w:val="1D1D1B"/>
                <w:sz w:val="24"/>
              </w:rPr>
              <w:t>sofort</w:t>
            </w:r>
            <w:proofErr w:type="spellEnd"/>
            <w:r>
              <w:rPr>
                <w:color w:val="1D1D1B"/>
                <w:sz w:val="24"/>
              </w:rPr>
              <w:t xml:space="preserve"> </w:t>
            </w:r>
            <w:proofErr w:type="spellStart"/>
            <w:r>
              <w:rPr>
                <w:color w:val="1D1D1B"/>
                <w:sz w:val="24"/>
              </w:rPr>
              <w:t>an</w:t>
            </w:r>
            <w:proofErr w:type="spellEnd"/>
            <w:r>
              <w:rPr>
                <w:color w:val="1D1D1B"/>
                <w:sz w:val="24"/>
              </w:rPr>
              <w:t xml:space="preserve"> </w:t>
            </w:r>
            <w:proofErr w:type="spellStart"/>
            <w:r>
              <w:rPr>
                <w:color w:val="1D1D1B"/>
                <w:sz w:val="24"/>
              </w:rPr>
              <w:t>Ihre</w:t>
            </w:r>
            <w:proofErr w:type="spellEnd"/>
            <w:r>
              <w:rPr>
                <w:color w:val="1D1D1B"/>
                <w:sz w:val="24"/>
              </w:rPr>
              <w:t xml:space="preserve"> </w:t>
            </w:r>
            <w:proofErr w:type="spellStart"/>
            <w:r>
              <w:rPr>
                <w:color w:val="1D1D1B"/>
                <w:sz w:val="24"/>
              </w:rPr>
              <w:t>Zustimmung</w:t>
            </w:r>
            <w:proofErr w:type="spellEnd"/>
            <w:r>
              <w:rPr>
                <w:color w:val="1D1D1B"/>
                <w:sz w:val="24"/>
              </w:rPr>
              <w:t xml:space="preserve"> </w:t>
            </w:r>
            <w:proofErr w:type="spellStart"/>
            <w:r>
              <w:rPr>
                <w:color w:val="1D1D1B"/>
                <w:sz w:val="24"/>
              </w:rPr>
              <w:t>Ihre</w:t>
            </w:r>
            <w:proofErr w:type="spellEnd"/>
            <w:r>
              <w:rPr>
                <w:color w:val="1D1D1B"/>
                <w:sz w:val="24"/>
              </w:rPr>
              <w:t xml:space="preserve"> </w:t>
            </w:r>
            <w:proofErr w:type="spellStart"/>
            <w:r>
              <w:rPr>
                <w:color w:val="1D1D1B"/>
                <w:sz w:val="24"/>
              </w:rPr>
              <w:t>eigene</w:t>
            </w:r>
            <w:proofErr w:type="spellEnd"/>
            <w:r>
              <w:rPr>
                <w:color w:val="1D1D1B"/>
                <w:sz w:val="24"/>
              </w:rPr>
              <w:t xml:space="preserve"> </w:t>
            </w:r>
            <w:proofErr w:type="spellStart"/>
            <w:r>
              <w:rPr>
                <w:color w:val="1D1D1B"/>
                <w:sz w:val="24"/>
              </w:rPr>
              <w:t>Meinung</w:t>
            </w:r>
            <w:proofErr w:type="spellEnd"/>
            <w:r>
              <w:rPr>
                <w:color w:val="1D1D1B"/>
                <w:sz w:val="24"/>
              </w:rPr>
              <w:t xml:space="preserve"> an?</w:t>
            </w:r>
          </w:p>
        </w:tc>
        <w:tc>
          <w:tcPr>
            <w:tcW w:w="1133" w:type="dxa"/>
            <w:vAlign w:val="center"/>
          </w:tcPr>
          <w:p w:rsidR="00960FFB" w:rsidRDefault="00960FFB" w:rsidP="00414113">
            <w:pPr>
              <w:pStyle w:val="TableParagraph"/>
              <w:spacing w:before="205"/>
              <w:ind w:left="478"/>
              <w:rPr>
                <w:rFonts w:ascii="Arial Unicode MS"/>
                <w:sz w:val="24"/>
              </w:rPr>
            </w:pPr>
            <w:r>
              <w:rPr>
                <w:rFonts w:ascii="Arial Unicode MS" w:hAnsi="Arial Unicode MS"/>
                <w:color w:val="1D1D1B"/>
                <w:w w:val="127"/>
                <w:sz w:val="24"/>
              </w:rPr>
              <w:t>□</w:t>
            </w:r>
          </w:p>
        </w:tc>
        <w:tc>
          <w:tcPr>
            <w:tcW w:w="1128" w:type="dxa"/>
            <w:vAlign w:val="center"/>
          </w:tcPr>
          <w:p w:rsidR="00960FFB" w:rsidRDefault="00960FFB" w:rsidP="00414113">
            <w:pPr>
              <w:pStyle w:val="TableParagraph"/>
              <w:spacing w:before="205"/>
              <w:ind w:left="33"/>
              <w:jc w:val="center"/>
              <w:rPr>
                <w:rFonts w:ascii="Arial Unicode MS"/>
                <w:sz w:val="24"/>
              </w:rPr>
            </w:pPr>
            <w:r>
              <w:rPr>
                <w:rFonts w:ascii="Arial Unicode MS" w:hAnsi="Arial Unicode MS"/>
                <w:color w:val="1D1D1B"/>
                <w:w w:val="127"/>
                <w:sz w:val="24"/>
              </w:rPr>
              <w:t>□</w:t>
            </w:r>
          </w:p>
        </w:tc>
      </w:tr>
      <w:tr w:rsidR="00960FFB" w:rsidTr="00414113">
        <w:trPr>
          <w:trHeight w:val="1480"/>
        </w:trPr>
        <w:tc>
          <w:tcPr>
            <w:tcW w:w="8215" w:type="dxa"/>
          </w:tcPr>
          <w:p w:rsidR="00960FFB" w:rsidRDefault="00960FFB" w:rsidP="00414113">
            <w:pPr>
              <w:pStyle w:val="TableParagraph"/>
              <w:spacing w:before="2"/>
              <w:rPr>
                <w:rFonts w:ascii="Century Gothic"/>
                <w:sz w:val="24"/>
              </w:rPr>
            </w:pPr>
          </w:p>
          <w:p w:rsidR="00960FFB" w:rsidRDefault="00960FFB" w:rsidP="00414113">
            <w:pPr>
              <w:pStyle w:val="TableParagraph"/>
              <w:spacing w:before="1" w:line="268" w:lineRule="auto"/>
              <w:ind w:left="165"/>
              <w:rPr>
                <w:sz w:val="24"/>
              </w:rPr>
            </w:pPr>
            <w:proofErr w:type="spellStart"/>
            <w:r>
              <w:rPr>
                <w:color w:val="1D1D1B"/>
                <w:sz w:val="24"/>
              </w:rPr>
              <w:t>Gelingt</w:t>
            </w:r>
            <w:proofErr w:type="spellEnd"/>
            <w:r>
              <w:rPr>
                <w:color w:val="1D1D1B"/>
                <w:sz w:val="24"/>
              </w:rPr>
              <w:t xml:space="preserve"> </w:t>
            </w:r>
            <w:proofErr w:type="spellStart"/>
            <w:r>
              <w:rPr>
                <w:color w:val="1D1D1B"/>
                <w:sz w:val="24"/>
              </w:rPr>
              <w:t>Ihnen</w:t>
            </w:r>
            <w:proofErr w:type="spellEnd"/>
            <w:r>
              <w:rPr>
                <w:color w:val="1D1D1B"/>
                <w:sz w:val="24"/>
              </w:rPr>
              <w:t xml:space="preserve"> die </w:t>
            </w:r>
            <w:proofErr w:type="spellStart"/>
            <w:r>
              <w:rPr>
                <w:color w:val="1D1D1B"/>
                <w:sz w:val="24"/>
              </w:rPr>
              <w:t>freundliche</w:t>
            </w:r>
            <w:proofErr w:type="spellEnd"/>
            <w:r>
              <w:rPr>
                <w:color w:val="1D1D1B"/>
                <w:sz w:val="24"/>
              </w:rPr>
              <w:t xml:space="preserve"> </w:t>
            </w:r>
            <w:proofErr w:type="spellStart"/>
            <w:r>
              <w:rPr>
                <w:color w:val="1D1D1B"/>
                <w:sz w:val="24"/>
              </w:rPr>
              <w:t>Erwiderung</w:t>
            </w:r>
            <w:proofErr w:type="spellEnd"/>
            <w:r>
              <w:rPr>
                <w:color w:val="1D1D1B"/>
                <w:sz w:val="24"/>
              </w:rPr>
              <w:t xml:space="preserve">, </w:t>
            </w:r>
            <w:proofErr w:type="spellStart"/>
            <w:r>
              <w:rPr>
                <w:color w:val="1D1D1B"/>
                <w:sz w:val="24"/>
              </w:rPr>
              <w:t>dass</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sich</w:t>
            </w:r>
            <w:proofErr w:type="spellEnd"/>
            <w:r>
              <w:rPr>
                <w:color w:val="1D1D1B"/>
                <w:sz w:val="24"/>
              </w:rPr>
              <w:t xml:space="preserve"> </w:t>
            </w:r>
            <w:proofErr w:type="spellStart"/>
            <w:r>
              <w:rPr>
                <w:color w:val="1D1D1B"/>
                <w:sz w:val="24"/>
              </w:rPr>
              <w:t>mit</w:t>
            </w:r>
            <w:proofErr w:type="spellEnd"/>
            <w:r>
              <w:rPr>
                <w:color w:val="1D1D1B"/>
                <w:sz w:val="24"/>
              </w:rPr>
              <w:t xml:space="preserve"> </w:t>
            </w:r>
            <w:proofErr w:type="spellStart"/>
            <w:r>
              <w:rPr>
                <w:color w:val="1D1D1B"/>
                <w:sz w:val="24"/>
              </w:rPr>
              <w:t>positiven</w:t>
            </w:r>
            <w:proofErr w:type="spellEnd"/>
            <w:r>
              <w:rPr>
                <w:color w:val="1D1D1B"/>
                <w:sz w:val="24"/>
              </w:rPr>
              <w:t xml:space="preserve"> </w:t>
            </w:r>
            <w:proofErr w:type="spellStart"/>
            <w:r>
              <w:rPr>
                <w:color w:val="1D1D1B"/>
                <w:sz w:val="24"/>
              </w:rPr>
              <w:t>Veränderungen</w:t>
            </w:r>
            <w:proofErr w:type="spellEnd"/>
            <w:r>
              <w:rPr>
                <w:color w:val="1D1D1B"/>
                <w:sz w:val="24"/>
              </w:rPr>
              <w:t xml:space="preserve"> </w:t>
            </w:r>
            <w:proofErr w:type="spellStart"/>
            <w:r>
              <w:rPr>
                <w:color w:val="1D1D1B"/>
                <w:sz w:val="24"/>
              </w:rPr>
              <w:t>beschäftigen</w:t>
            </w:r>
            <w:proofErr w:type="spellEnd"/>
            <w:r>
              <w:rPr>
                <w:color w:val="1D1D1B"/>
                <w:sz w:val="24"/>
              </w:rPr>
              <w:t xml:space="preserve"> </w:t>
            </w:r>
            <w:proofErr w:type="spellStart"/>
            <w:r>
              <w:rPr>
                <w:color w:val="1D1D1B"/>
                <w:sz w:val="24"/>
              </w:rPr>
              <w:t>möchten</w:t>
            </w:r>
            <w:proofErr w:type="spellEnd"/>
            <w:r>
              <w:rPr>
                <w:color w:val="1D1D1B"/>
                <w:sz w:val="24"/>
              </w:rPr>
              <w:t xml:space="preserve"> und </w:t>
            </w:r>
            <w:proofErr w:type="spellStart"/>
            <w:r>
              <w:rPr>
                <w:color w:val="1D1D1B"/>
                <w:sz w:val="24"/>
              </w:rPr>
              <w:t>nicht</w:t>
            </w:r>
            <w:proofErr w:type="spellEnd"/>
            <w:r>
              <w:rPr>
                <w:color w:val="1D1D1B"/>
                <w:sz w:val="24"/>
              </w:rPr>
              <w:t xml:space="preserve"> </w:t>
            </w:r>
            <w:proofErr w:type="spellStart"/>
            <w:r>
              <w:rPr>
                <w:color w:val="1D1D1B"/>
                <w:sz w:val="24"/>
              </w:rPr>
              <w:t>nur</w:t>
            </w:r>
            <w:proofErr w:type="spellEnd"/>
            <w:r>
              <w:rPr>
                <w:color w:val="1D1D1B"/>
                <w:sz w:val="24"/>
              </w:rPr>
              <w:t xml:space="preserve"> </w:t>
            </w:r>
            <w:proofErr w:type="spellStart"/>
            <w:r>
              <w:rPr>
                <w:color w:val="1D1D1B"/>
                <w:sz w:val="24"/>
              </w:rPr>
              <w:t>darüber</w:t>
            </w:r>
            <w:proofErr w:type="spellEnd"/>
            <w:r>
              <w:rPr>
                <w:color w:val="1D1D1B"/>
                <w:sz w:val="24"/>
              </w:rPr>
              <w:t xml:space="preserve"> </w:t>
            </w:r>
            <w:proofErr w:type="spellStart"/>
            <w:r>
              <w:rPr>
                <w:color w:val="1D1D1B"/>
                <w:sz w:val="24"/>
              </w:rPr>
              <w:t>nachdenken</w:t>
            </w:r>
            <w:proofErr w:type="spellEnd"/>
            <w:r>
              <w:rPr>
                <w:color w:val="1D1D1B"/>
                <w:sz w:val="24"/>
              </w:rPr>
              <w:t xml:space="preserve"> </w:t>
            </w:r>
            <w:proofErr w:type="spellStart"/>
            <w:r>
              <w:rPr>
                <w:color w:val="1D1D1B"/>
                <w:sz w:val="24"/>
              </w:rPr>
              <w:t>wollen</w:t>
            </w:r>
            <w:proofErr w:type="spellEnd"/>
            <w:r>
              <w:rPr>
                <w:color w:val="1D1D1B"/>
                <w:sz w:val="24"/>
              </w:rPr>
              <w:t xml:space="preserve">, was </w:t>
            </w:r>
            <w:proofErr w:type="spellStart"/>
            <w:r>
              <w:rPr>
                <w:color w:val="1D1D1B"/>
                <w:sz w:val="24"/>
              </w:rPr>
              <w:t>alles</w:t>
            </w:r>
            <w:proofErr w:type="spellEnd"/>
            <w:r>
              <w:rPr>
                <w:color w:val="1D1D1B"/>
                <w:sz w:val="24"/>
              </w:rPr>
              <w:t xml:space="preserve"> </w:t>
            </w:r>
            <w:proofErr w:type="spellStart"/>
            <w:r>
              <w:rPr>
                <w:color w:val="1D1D1B"/>
                <w:sz w:val="24"/>
              </w:rPr>
              <w:t>nicht</w:t>
            </w:r>
            <w:proofErr w:type="spellEnd"/>
            <w:r>
              <w:rPr>
                <w:color w:val="1D1D1B"/>
                <w:sz w:val="24"/>
              </w:rPr>
              <w:t xml:space="preserve"> </w:t>
            </w:r>
            <w:proofErr w:type="spellStart"/>
            <w:r>
              <w:rPr>
                <w:color w:val="1D1D1B"/>
                <w:sz w:val="24"/>
              </w:rPr>
              <w:t>möglich</w:t>
            </w:r>
            <w:proofErr w:type="spellEnd"/>
            <w:r>
              <w:rPr>
                <w:color w:val="1D1D1B"/>
                <w:sz w:val="24"/>
              </w:rPr>
              <w:t xml:space="preserve"> </w:t>
            </w:r>
            <w:proofErr w:type="spellStart"/>
            <w:r>
              <w:rPr>
                <w:color w:val="1D1D1B"/>
                <w:sz w:val="24"/>
              </w:rPr>
              <w:t>ist</w:t>
            </w:r>
            <w:proofErr w:type="spellEnd"/>
            <w:r>
              <w:rPr>
                <w:color w:val="1D1D1B"/>
                <w:sz w:val="24"/>
              </w:rPr>
              <w:t>?</w:t>
            </w:r>
          </w:p>
        </w:tc>
        <w:tc>
          <w:tcPr>
            <w:tcW w:w="1133" w:type="dxa"/>
            <w:vAlign w:val="center"/>
          </w:tcPr>
          <w:p w:rsidR="00960FFB" w:rsidRDefault="00960FFB" w:rsidP="00414113">
            <w:pPr>
              <w:pStyle w:val="TableParagraph"/>
              <w:ind w:left="478"/>
              <w:rPr>
                <w:rFonts w:ascii="Arial Unicode MS"/>
                <w:sz w:val="24"/>
              </w:rPr>
            </w:pPr>
            <w:r>
              <w:rPr>
                <w:rFonts w:ascii="Arial Unicode MS" w:hAnsi="Arial Unicode MS"/>
                <w:color w:val="1D1D1B"/>
                <w:w w:val="127"/>
                <w:sz w:val="24"/>
              </w:rPr>
              <w:t>□</w:t>
            </w:r>
          </w:p>
        </w:tc>
        <w:tc>
          <w:tcPr>
            <w:tcW w:w="1128" w:type="dxa"/>
            <w:vAlign w:val="center"/>
          </w:tcPr>
          <w:p w:rsidR="00960FFB" w:rsidRDefault="00960FFB" w:rsidP="00414113">
            <w:pPr>
              <w:pStyle w:val="TableParagraph"/>
              <w:ind w:left="33"/>
              <w:jc w:val="center"/>
              <w:rPr>
                <w:rFonts w:ascii="Arial Unicode MS"/>
                <w:sz w:val="24"/>
              </w:rPr>
            </w:pPr>
            <w:r>
              <w:rPr>
                <w:rFonts w:ascii="Arial Unicode MS" w:hAnsi="Arial Unicode MS"/>
                <w:color w:val="1D1D1B"/>
                <w:w w:val="127"/>
                <w:sz w:val="24"/>
              </w:rPr>
              <w:t>□</w:t>
            </w:r>
          </w:p>
        </w:tc>
      </w:tr>
      <w:tr w:rsidR="00960FFB" w:rsidTr="00414113">
        <w:trPr>
          <w:trHeight w:val="867"/>
        </w:trPr>
        <w:tc>
          <w:tcPr>
            <w:tcW w:w="8215" w:type="dxa"/>
          </w:tcPr>
          <w:p w:rsidR="00960FFB" w:rsidRDefault="00960FFB" w:rsidP="00414113">
            <w:pPr>
              <w:pStyle w:val="TableParagraph"/>
              <w:spacing w:before="4"/>
              <w:rPr>
                <w:rFonts w:ascii="Century Gothic"/>
                <w:sz w:val="23"/>
              </w:rPr>
            </w:pPr>
          </w:p>
          <w:p w:rsidR="00960FFB" w:rsidRDefault="00960FFB" w:rsidP="00414113">
            <w:pPr>
              <w:pStyle w:val="TableParagraph"/>
              <w:ind w:left="165"/>
              <w:rPr>
                <w:b/>
                <w:sz w:val="26"/>
              </w:rPr>
            </w:pPr>
            <w:proofErr w:type="spellStart"/>
            <w:r>
              <w:rPr>
                <w:b/>
                <w:color w:val="1D1D1B"/>
                <w:sz w:val="26"/>
              </w:rPr>
              <w:t>Testen</w:t>
            </w:r>
            <w:proofErr w:type="spellEnd"/>
            <w:r>
              <w:rPr>
                <w:b/>
                <w:color w:val="1D1D1B"/>
                <w:sz w:val="26"/>
              </w:rPr>
              <w:t xml:space="preserve"> </w:t>
            </w:r>
            <w:proofErr w:type="spellStart"/>
            <w:r>
              <w:rPr>
                <w:b/>
                <w:color w:val="1D1D1B"/>
                <w:sz w:val="26"/>
              </w:rPr>
              <w:t>Sie</w:t>
            </w:r>
            <w:proofErr w:type="spellEnd"/>
            <w:r>
              <w:rPr>
                <w:b/>
                <w:color w:val="1D1D1B"/>
                <w:sz w:val="26"/>
              </w:rPr>
              <w:t xml:space="preserve">, </w:t>
            </w:r>
            <w:proofErr w:type="spellStart"/>
            <w:r>
              <w:rPr>
                <w:b/>
                <w:color w:val="1D1D1B"/>
                <w:sz w:val="26"/>
              </w:rPr>
              <w:t>ob</w:t>
            </w:r>
            <w:proofErr w:type="spellEnd"/>
            <w:r>
              <w:rPr>
                <w:b/>
                <w:color w:val="1D1D1B"/>
                <w:sz w:val="26"/>
              </w:rPr>
              <w:t xml:space="preserve"> </w:t>
            </w:r>
            <w:proofErr w:type="spellStart"/>
            <w:r>
              <w:rPr>
                <w:b/>
                <w:color w:val="1D1D1B"/>
                <w:sz w:val="26"/>
              </w:rPr>
              <w:t>Sie</w:t>
            </w:r>
            <w:proofErr w:type="spellEnd"/>
            <w:r>
              <w:rPr>
                <w:b/>
                <w:color w:val="1D1D1B"/>
                <w:sz w:val="26"/>
              </w:rPr>
              <w:t xml:space="preserve"> </w:t>
            </w:r>
            <w:proofErr w:type="spellStart"/>
            <w:r>
              <w:rPr>
                <w:b/>
                <w:color w:val="1D1D1B"/>
                <w:sz w:val="26"/>
              </w:rPr>
              <w:t>sich</w:t>
            </w:r>
            <w:proofErr w:type="spellEnd"/>
            <w:r>
              <w:rPr>
                <w:b/>
                <w:color w:val="1D1D1B"/>
                <w:sz w:val="26"/>
              </w:rPr>
              <w:t xml:space="preserve"> </w:t>
            </w:r>
            <w:proofErr w:type="spellStart"/>
            <w:r>
              <w:rPr>
                <w:b/>
                <w:color w:val="1D1D1B"/>
                <w:sz w:val="26"/>
              </w:rPr>
              <w:t>leicht</w:t>
            </w:r>
            <w:proofErr w:type="spellEnd"/>
            <w:r>
              <w:rPr>
                <w:b/>
                <w:color w:val="1D1D1B"/>
                <w:sz w:val="26"/>
              </w:rPr>
              <w:t xml:space="preserve"> </w:t>
            </w:r>
            <w:proofErr w:type="spellStart"/>
            <w:r>
              <w:rPr>
                <w:b/>
                <w:color w:val="1D1D1B"/>
                <w:sz w:val="26"/>
              </w:rPr>
              <w:t>aus</w:t>
            </w:r>
            <w:proofErr w:type="spellEnd"/>
            <w:r>
              <w:rPr>
                <w:b/>
                <w:color w:val="1D1D1B"/>
                <w:sz w:val="26"/>
              </w:rPr>
              <w:t xml:space="preserve"> </w:t>
            </w:r>
            <w:proofErr w:type="spellStart"/>
            <w:r>
              <w:rPr>
                <w:b/>
                <w:color w:val="1D1D1B"/>
                <w:sz w:val="26"/>
              </w:rPr>
              <w:t>dem</w:t>
            </w:r>
            <w:proofErr w:type="spellEnd"/>
            <w:r>
              <w:rPr>
                <w:b/>
                <w:color w:val="1D1D1B"/>
                <w:sz w:val="26"/>
              </w:rPr>
              <w:t xml:space="preserve"> </w:t>
            </w:r>
            <w:proofErr w:type="spellStart"/>
            <w:r>
              <w:rPr>
                <w:b/>
                <w:color w:val="1D1D1B"/>
                <w:sz w:val="26"/>
              </w:rPr>
              <w:t>Konzept</w:t>
            </w:r>
            <w:proofErr w:type="spellEnd"/>
            <w:r>
              <w:rPr>
                <w:b/>
                <w:color w:val="1D1D1B"/>
                <w:sz w:val="26"/>
              </w:rPr>
              <w:t xml:space="preserve"> </w:t>
            </w:r>
            <w:proofErr w:type="spellStart"/>
            <w:r>
              <w:rPr>
                <w:b/>
                <w:color w:val="1D1D1B"/>
                <w:sz w:val="26"/>
              </w:rPr>
              <w:t>bringen</w:t>
            </w:r>
            <w:proofErr w:type="spellEnd"/>
            <w:r>
              <w:rPr>
                <w:b/>
                <w:color w:val="1D1D1B"/>
                <w:sz w:val="26"/>
              </w:rPr>
              <w:t xml:space="preserve"> </w:t>
            </w:r>
            <w:proofErr w:type="spellStart"/>
            <w:r>
              <w:rPr>
                <w:b/>
                <w:color w:val="1D1D1B"/>
                <w:sz w:val="26"/>
              </w:rPr>
              <w:t>lassen</w:t>
            </w:r>
            <w:proofErr w:type="spellEnd"/>
          </w:p>
        </w:tc>
        <w:tc>
          <w:tcPr>
            <w:tcW w:w="1133" w:type="dxa"/>
            <w:vAlign w:val="center"/>
          </w:tcPr>
          <w:p w:rsidR="00960FFB" w:rsidRDefault="00960FFB" w:rsidP="00414113">
            <w:pPr>
              <w:pStyle w:val="TableParagraph"/>
              <w:jc w:val="center"/>
              <w:rPr>
                <w:rFonts w:ascii="Times New Roman"/>
                <w:sz w:val="24"/>
              </w:rPr>
            </w:pPr>
            <w:r>
              <w:rPr>
                <w:rFonts w:ascii="Arial Unicode MS" w:hAnsi="Arial Unicode MS"/>
                <w:color w:val="1D1D1B"/>
                <w:w w:val="127"/>
                <w:sz w:val="24"/>
              </w:rPr>
              <w:t>□</w:t>
            </w:r>
          </w:p>
        </w:tc>
        <w:tc>
          <w:tcPr>
            <w:tcW w:w="1128" w:type="dxa"/>
            <w:vAlign w:val="center"/>
          </w:tcPr>
          <w:p w:rsidR="00960FFB" w:rsidRDefault="00960FFB" w:rsidP="00414113">
            <w:pPr>
              <w:pStyle w:val="TableParagraph"/>
              <w:jc w:val="center"/>
              <w:rPr>
                <w:rFonts w:ascii="Times New Roman"/>
                <w:sz w:val="24"/>
              </w:rPr>
            </w:pPr>
            <w:r>
              <w:rPr>
                <w:rFonts w:ascii="Arial Unicode MS" w:hAnsi="Arial Unicode MS"/>
                <w:color w:val="1D1D1B"/>
                <w:w w:val="127"/>
                <w:sz w:val="24"/>
              </w:rPr>
              <w:t>□</w:t>
            </w:r>
          </w:p>
        </w:tc>
      </w:tr>
      <w:tr w:rsidR="00960FFB" w:rsidTr="00414113">
        <w:trPr>
          <w:trHeight w:val="1182"/>
        </w:trPr>
        <w:tc>
          <w:tcPr>
            <w:tcW w:w="8215" w:type="dxa"/>
          </w:tcPr>
          <w:p w:rsidR="00960FFB" w:rsidRDefault="00960FFB" w:rsidP="00414113">
            <w:pPr>
              <w:pStyle w:val="TableParagraph"/>
              <w:spacing w:before="8"/>
              <w:rPr>
                <w:rFonts w:ascii="Century Gothic"/>
                <w:sz w:val="24"/>
              </w:rPr>
            </w:pPr>
          </w:p>
          <w:p w:rsidR="00960FFB" w:rsidRDefault="00960FFB" w:rsidP="00414113">
            <w:pPr>
              <w:pStyle w:val="TableParagraph"/>
              <w:spacing w:line="268" w:lineRule="auto"/>
              <w:ind w:left="165" w:right="308"/>
              <w:rPr>
                <w:sz w:val="24"/>
              </w:rPr>
            </w:pPr>
            <w:proofErr w:type="spellStart"/>
            <w:r>
              <w:rPr>
                <w:color w:val="1D1D1B"/>
                <w:sz w:val="24"/>
              </w:rPr>
              <w:t>Stellen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bei</w:t>
            </w:r>
            <w:proofErr w:type="spellEnd"/>
            <w:r>
              <w:rPr>
                <w:color w:val="1D1D1B"/>
                <w:sz w:val="24"/>
              </w:rPr>
              <w:t xml:space="preserve"> </w:t>
            </w:r>
            <w:proofErr w:type="spellStart"/>
            <w:r>
              <w:rPr>
                <w:color w:val="1D1D1B"/>
                <w:sz w:val="24"/>
              </w:rPr>
              <w:t>Konkurrenzverhalten</w:t>
            </w:r>
            <w:proofErr w:type="spellEnd"/>
            <w:r>
              <w:rPr>
                <w:color w:val="1D1D1B"/>
                <w:sz w:val="24"/>
              </w:rPr>
              <w:t xml:space="preserve"> die </w:t>
            </w:r>
            <w:proofErr w:type="spellStart"/>
            <w:r>
              <w:rPr>
                <w:color w:val="1D1D1B"/>
                <w:sz w:val="24"/>
              </w:rPr>
              <w:t>Eltern</w:t>
            </w:r>
            <w:proofErr w:type="spellEnd"/>
            <w:r>
              <w:rPr>
                <w:color w:val="1D1D1B"/>
                <w:sz w:val="24"/>
              </w:rPr>
              <w:t xml:space="preserve"> in den </w:t>
            </w:r>
            <w:proofErr w:type="spellStart"/>
            <w:r>
              <w:rPr>
                <w:color w:val="1D1D1B"/>
                <w:sz w:val="24"/>
              </w:rPr>
              <w:t>Mittelpunkt</w:t>
            </w:r>
            <w:proofErr w:type="spellEnd"/>
            <w:r>
              <w:rPr>
                <w:color w:val="1D1D1B"/>
                <w:sz w:val="24"/>
              </w:rPr>
              <w:t xml:space="preserve"> und </w:t>
            </w:r>
            <w:proofErr w:type="spellStart"/>
            <w:r>
              <w:rPr>
                <w:color w:val="1D1D1B"/>
                <w:sz w:val="24"/>
              </w:rPr>
              <w:t>loben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für</w:t>
            </w:r>
            <w:proofErr w:type="spellEnd"/>
            <w:r>
              <w:rPr>
                <w:color w:val="1D1D1B"/>
                <w:sz w:val="24"/>
              </w:rPr>
              <w:t xml:space="preserve"> positives </w:t>
            </w:r>
            <w:proofErr w:type="spellStart"/>
            <w:r>
              <w:rPr>
                <w:color w:val="1D1D1B"/>
                <w:sz w:val="24"/>
              </w:rPr>
              <w:t>Verhalten</w:t>
            </w:r>
            <w:proofErr w:type="spellEnd"/>
            <w:r>
              <w:rPr>
                <w:color w:val="1D1D1B"/>
                <w:sz w:val="24"/>
              </w:rPr>
              <w:t>?</w:t>
            </w:r>
          </w:p>
        </w:tc>
        <w:tc>
          <w:tcPr>
            <w:tcW w:w="1133" w:type="dxa"/>
            <w:vAlign w:val="center"/>
          </w:tcPr>
          <w:p w:rsidR="00960FFB" w:rsidRDefault="00960FFB" w:rsidP="00414113">
            <w:pPr>
              <w:pStyle w:val="TableParagraph"/>
              <w:ind w:left="478"/>
              <w:rPr>
                <w:rFonts w:ascii="Arial Unicode MS"/>
                <w:sz w:val="24"/>
              </w:rPr>
            </w:pPr>
            <w:r>
              <w:rPr>
                <w:rFonts w:ascii="Arial Unicode MS" w:hAnsi="Arial Unicode MS"/>
                <w:color w:val="1D1D1B"/>
                <w:w w:val="127"/>
                <w:sz w:val="24"/>
              </w:rPr>
              <w:t>□</w:t>
            </w:r>
          </w:p>
        </w:tc>
        <w:tc>
          <w:tcPr>
            <w:tcW w:w="1128" w:type="dxa"/>
            <w:vAlign w:val="center"/>
          </w:tcPr>
          <w:p w:rsidR="00960FFB" w:rsidRDefault="00960FFB" w:rsidP="00414113">
            <w:pPr>
              <w:pStyle w:val="TableParagraph"/>
              <w:ind w:left="33"/>
              <w:jc w:val="center"/>
              <w:rPr>
                <w:rFonts w:ascii="Arial Unicode MS"/>
                <w:sz w:val="24"/>
              </w:rPr>
            </w:pPr>
            <w:r>
              <w:rPr>
                <w:rFonts w:ascii="Arial Unicode MS" w:hAnsi="Arial Unicode MS"/>
                <w:color w:val="1D1D1B"/>
                <w:w w:val="127"/>
                <w:sz w:val="24"/>
              </w:rPr>
              <w:t>□</w:t>
            </w:r>
          </w:p>
        </w:tc>
      </w:tr>
      <w:tr w:rsidR="00960FFB" w:rsidTr="00414113">
        <w:trPr>
          <w:trHeight w:val="1176"/>
        </w:trPr>
        <w:tc>
          <w:tcPr>
            <w:tcW w:w="8215" w:type="dxa"/>
          </w:tcPr>
          <w:p w:rsidR="00960FFB" w:rsidRDefault="00960FFB" w:rsidP="00414113">
            <w:pPr>
              <w:pStyle w:val="TableParagraph"/>
              <w:spacing w:before="2"/>
              <w:rPr>
                <w:rFonts w:ascii="Century Gothic"/>
                <w:sz w:val="24"/>
              </w:rPr>
            </w:pPr>
          </w:p>
          <w:p w:rsidR="00960FFB" w:rsidRDefault="00960FFB" w:rsidP="00414113">
            <w:pPr>
              <w:pStyle w:val="TableParagraph"/>
              <w:spacing w:before="1" w:line="268" w:lineRule="auto"/>
              <w:ind w:left="165" w:right="175"/>
              <w:rPr>
                <w:sz w:val="24"/>
              </w:rPr>
            </w:pPr>
            <w:proofErr w:type="spellStart"/>
            <w:r>
              <w:rPr>
                <w:color w:val="1D1D1B"/>
                <w:sz w:val="24"/>
              </w:rPr>
              <w:t>Legen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eine</w:t>
            </w:r>
            <w:proofErr w:type="spellEnd"/>
            <w:r>
              <w:rPr>
                <w:color w:val="1D1D1B"/>
                <w:sz w:val="24"/>
              </w:rPr>
              <w:t xml:space="preserve"> </w:t>
            </w:r>
            <w:proofErr w:type="spellStart"/>
            <w:r>
              <w:rPr>
                <w:color w:val="1D1D1B"/>
                <w:sz w:val="24"/>
              </w:rPr>
              <w:t>kurze</w:t>
            </w:r>
            <w:proofErr w:type="spellEnd"/>
            <w:r>
              <w:rPr>
                <w:color w:val="1D1D1B"/>
                <w:sz w:val="24"/>
              </w:rPr>
              <w:t xml:space="preserve"> Pause </w:t>
            </w:r>
            <w:proofErr w:type="spellStart"/>
            <w:r>
              <w:rPr>
                <w:color w:val="1D1D1B"/>
                <w:sz w:val="24"/>
              </w:rPr>
              <w:t>ein</w:t>
            </w:r>
            <w:proofErr w:type="spellEnd"/>
            <w:r>
              <w:rPr>
                <w:color w:val="1D1D1B"/>
                <w:sz w:val="24"/>
              </w:rPr>
              <w:t xml:space="preserve">, </w:t>
            </w:r>
            <w:proofErr w:type="spellStart"/>
            <w:r>
              <w:rPr>
                <w:color w:val="1D1D1B"/>
                <w:sz w:val="24"/>
              </w:rPr>
              <w:t>wenn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durch</w:t>
            </w:r>
            <w:proofErr w:type="spellEnd"/>
            <w:r>
              <w:rPr>
                <w:color w:val="1D1D1B"/>
                <w:sz w:val="24"/>
              </w:rPr>
              <w:t xml:space="preserve"> </w:t>
            </w:r>
            <w:proofErr w:type="spellStart"/>
            <w:r>
              <w:rPr>
                <w:color w:val="1D1D1B"/>
                <w:sz w:val="24"/>
              </w:rPr>
              <w:t>äußere</w:t>
            </w:r>
            <w:proofErr w:type="spellEnd"/>
            <w:r>
              <w:rPr>
                <w:color w:val="1D1D1B"/>
                <w:sz w:val="24"/>
              </w:rPr>
              <w:t xml:space="preserve"> </w:t>
            </w:r>
            <w:proofErr w:type="spellStart"/>
            <w:r>
              <w:rPr>
                <w:color w:val="1D1D1B"/>
                <w:sz w:val="24"/>
              </w:rPr>
              <w:t>Einflüsse</w:t>
            </w:r>
            <w:proofErr w:type="spellEnd"/>
            <w:r>
              <w:rPr>
                <w:color w:val="1D1D1B"/>
                <w:sz w:val="24"/>
              </w:rPr>
              <w:t xml:space="preserve"> </w:t>
            </w:r>
            <w:proofErr w:type="spellStart"/>
            <w:r>
              <w:rPr>
                <w:color w:val="1D1D1B"/>
                <w:sz w:val="24"/>
              </w:rPr>
              <w:t>gestört</w:t>
            </w:r>
            <w:proofErr w:type="spellEnd"/>
            <w:r>
              <w:rPr>
                <w:color w:val="1D1D1B"/>
                <w:sz w:val="24"/>
              </w:rPr>
              <w:t xml:space="preserve"> </w:t>
            </w:r>
            <w:proofErr w:type="spellStart"/>
            <w:r>
              <w:rPr>
                <w:color w:val="1D1D1B"/>
                <w:sz w:val="24"/>
              </w:rPr>
              <w:t>werden</w:t>
            </w:r>
            <w:proofErr w:type="spellEnd"/>
            <w:r>
              <w:rPr>
                <w:color w:val="1D1D1B"/>
                <w:sz w:val="24"/>
              </w:rPr>
              <w:t>?</w:t>
            </w:r>
          </w:p>
        </w:tc>
        <w:tc>
          <w:tcPr>
            <w:tcW w:w="1133" w:type="dxa"/>
            <w:vAlign w:val="center"/>
          </w:tcPr>
          <w:p w:rsidR="00960FFB" w:rsidRDefault="00960FFB" w:rsidP="00414113">
            <w:pPr>
              <w:pStyle w:val="TableParagraph"/>
              <w:spacing w:before="1"/>
              <w:ind w:left="478"/>
              <w:rPr>
                <w:rFonts w:ascii="Arial Unicode MS"/>
                <w:sz w:val="24"/>
              </w:rPr>
            </w:pPr>
            <w:r>
              <w:rPr>
                <w:rFonts w:ascii="Arial Unicode MS" w:hAnsi="Arial Unicode MS"/>
                <w:color w:val="1D1D1B"/>
                <w:w w:val="127"/>
                <w:sz w:val="24"/>
              </w:rPr>
              <w:t>□</w:t>
            </w:r>
          </w:p>
        </w:tc>
        <w:tc>
          <w:tcPr>
            <w:tcW w:w="1128" w:type="dxa"/>
            <w:vAlign w:val="center"/>
          </w:tcPr>
          <w:p w:rsidR="00960FFB" w:rsidRDefault="00960FFB" w:rsidP="00414113">
            <w:pPr>
              <w:pStyle w:val="TableParagraph"/>
              <w:spacing w:before="1"/>
              <w:ind w:left="33"/>
              <w:jc w:val="center"/>
              <w:rPr>
                <w:rFonts w:ascii="Arial Unicode MS"/>
                <w:sz w:val="24"/>
              </w:rPr>
            </w:pPr>
            <w:r>
              <w:rPr>
                <w:rFonts w:ascii="Arial Unicode MS" w:hAnsi="Arial Unicode MS"/>
                <w:color w:val="1D1D1B"/>
                <w:w w:val="127"/>
                <w:sz w:val="24"/>
              </w:rPr>
              <w:t>□</w:t>
            </w:r>
          </w:p>
        </w:tc>
      </w:tr>
      <w:tr w:rsidR="00960FFB" w:rsidTr="00414113">
        <w:trPr>
          <w:trHeight w:val="1170"/>
        </w:trPr>
        <w:tc>
          <w:tcPr>
            <w:tcW w:w="8215" w:type="dxa"/>
          </w:tcPr>
          <w:p w:rsidR="00960FFB" w:rsidRDefault="00960FFB" w:rsidP="00414113">
            <w:pPr>
              <w:pStyle w:val="TableParagraph"/>
              <w:spacing w:before="2"/>
              <w:rPr>
                <w:rFonts w:ascii="Century Gothic"/>
                <w:sz w:val="24"/>
              </w:rPr>
            </w:pPr>
          </w:p>
          <w:p w:rsidR="00960FFB" w:rsidRDefault="00960FFB" w:rsidP="00414113">
            <w:pPr>
              <w:pStyle w:val="TableParagraph"/>
              <w:spacing w:before="1" w:line="268" w:lineRule="auto"/>
              <w:ind w:left="165"/>
              <w:rPr>
                <w:sz w:val="24"/>
              </w:rPr>
            </w:pPr>
            <w:proofErr w:type="spellStart"/>
            <w:r>
              <w:rPr>
                <w:color w:val="1D1D1B"/>
                <w:sz w:val="24"/>
              </w:rPr>
              <w:t>Starten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erneut</w:t>
            </w:r>
            <w:proofErr w:type="spellEnd"/>
            <w:r>
              <w:rPr>
                <w:color w:val="1D1D1B"/>
                <w:sz w:val="24"/>
              </w:rPr>
              <w:t xml:space="preserve">, </w:t>
            </w:r>
            <w:proofErr w:type="spellStart"/>
            <w:r>
              <w:rPr>
                <w:color w:val="1D1D1B"/>
                <w:sz w:val="24"/>
              </w:rPr>
              <w:t>wenn</w:t>
            </w:r>
            <w:proofErr w:type="spellEnd"/>
            <w:r>
              <w:rPr>
                <w:color w:val="1D1D1B"/>
                <w:sz w:val="24"/>
              </w:rPr>
              <w:t xml:space="preserve"> die </w:t>
            </w:r>
            <w:proofErr w:type="spellStart"/>
            <w:r>
              <w:rPr>
                <w:color w:val="1D1D1B"/>
                <w:sz w:val="24"/>
              </w:rPr>
              <w:t>Eltern</w:t>
            </w:r>
            <w:proofErr w:type="spellEnd"/>
            <w:r>
              <w:rPr>
                <w:color w:val="1D1D1B"/>
                <w:sz w:val="24"/>
              </w:rPr>
              <w:t xml:space="preserve"> </w:t>
            </w:r>
            <w:proofErr w:type="spellStart"/>
            <w:r>
              <w:rPr>
                <w:color w:val="1D1D1B"/>
                <w:sz w:val="24"/>
              </w:rPr>
              <w:t>sich</w:t>
            </w:r>
            <w:proofErr w:type="spellEnd"/>
            <w:r>
              <w:rPr>
                <w:color w:val="1D1D1B"/>
                <w:sz w:val="24"/>
              </w:rPr>
              <w:t xml:space="preserve"> </w:t>
            </w:r>
            <w:proofErr w:type="spellStart"/>
            <w:r>
              <w:rPr>
                <w:color w:val="1D1D1B"/>
                <w:sz w:val="24"/>
              </w:rPr>
              <w:t>wieder</w:t>
            </w:r>
            <w:proofErr w:type="spellEnd"/>
            <w:r>
              <w:rPr>
                <w:color w:val="1D1D1B"/>
                <w:sz w:val="24"/>
              </w:rPr>
              <w:t xml:space="preserve"> auf das </w:t>
            </w:r>
            <w:proofErr w:type="spellStart"/>
            <w:r>
              <w:rPr>
                <w:color w:val="1D1D1B"/>
                <w:sz w:val="24"/>
              </w:rPr>
              <w:t>Gespräch</w:t>
            </w:r>
            <w:proofErr w:type="spellEnd"/>
            <w:r>
              <w:rPr>
                <w:color w:val="1D1D1B"/>
                <w:sz w:val="24"/>
              </w:rPr>
              <w:t xml:space="preserve"> </w:t>
            </w:r>
            <w:proofErr w:type="spellStart"/>
            <w:r>
              <w:rPr>
                <w:color w:val="1D1D1B"/>
                <w:sz w:val="24"/>
              </w:rPr>
              <w:t>konzentrieren</w:t>
            </w:r>
            <w:proofErr w:type="spellEnd"/>
            <w:r>
              <w:rPr>
                <w:color w:val="1D1D1B"/>
                <w:sz w:val="24"/>
              </w:rPr>
              <w:t xml:space="preserve"> </w:t>
            </w:r>
            <w:proofErr w:type="spellStart"/>
            <w:r>
              <w:rPr>
                <w:color w:val="1D1D1B"/>
                <w:sz w:val="24"/>
              </w:rPr>
              <w:t>können</w:t>
            </w:r>
            <w:proofErr w:type="spellEnd"/>
            <w:r>
              <w:rPr>
                <w:color w:val="1D1D1B"/>
                <w:sz w:val="24"/>
              </w:rPr>
              <w:t>?</w:t>
            </w:r>
          </w:p>
        </w:tc>
        <w:tc>
          <w:tcPr>
            <w:tcW w:w="1133" w:type="dxa"/>
            <w:vAlign w:val="center"/>
          </w:tcPr>
          <w:p w:rsidR="00960FFB" w:rsidRDefault="00960FFB" w:rsidP="00414113">
            <w:pPr>
              <w:pStyle w:val="TableParagraph"/>
              <w:spacing w:before="1"/>
              <w:ind w:left="478"/>
              <w:rPr>
                <w:rFonts w:ascii="Arial Unicode MS"/>
                <w:sz w:val="24"/>
              </w:rPr>
            </w:pPr>
            <w:r>
              <w:rPr>
                <w:rFonts w:ascii="Arial Unicode MS" w:hAnsi="Arial Unicode MS"/>
                <w:color w:val="1D1D1B"/>
                <w:w w:val="127"/>
                <w:sz w:val="24"/>
              </w:rPr>
              <w:t>□</w:t>
            </w:r>
          </w:p>
        </w:tc>
        <w:tc>
          <w:tcPr>
            <w:tcW w:w="1128" w:type="dxa"/>
            <w:vAlign w:val="center"/>
          </w:tcPr>
          <w:p w:rsidR="00960FFB" w:rsidRDefault="00960FFB" w:rsidP="00414113">
            <w:pPr>
              <w:pStyle w:val="TableParagraph"/>
              <w:spacing w:before="1"/>
              <w:ind w:left="33"/>
              <w:jc w:val="center"/>
              <w:rPr>
                <w:rFonts w:ascii="Arial Unicode MS"/>
                <w:sz w:val="24"/>
              </w:rPr>
            </w:pPr>
            <w:r>
              <w:rPr>
                <w:rFonts w:ascii="Arial Unicode MS" w:hAnsi="Arial Unicode MS"/>
                <w:color w:val="1D1D1B"/>
                <w:w w:val="127"/>
                <w:sz w:val="24"/>
              </w:rPr>
              <w:t>□</w:t>
            </w:r>
          </w:p>
        </w:tc>
      </w:tr>
      <w:tr w:rsidR="00960FFB" w:rsidTr="00414113">
        <w:trPr>
          <w:trHeight w:val="862"/>
        </w:trPr>
        <w:tc>
          <w:tcPr>
            <w:tcW w:w="8215" w:type="dxa"/>
          </w:tcPr>
          <w:p w:rsidR="00960FFB" w:rsidRDefault="00960FFB" w:rsidP="00414113">
            <w:pPr>
              <w:pStyle w:val="TableParagraph"/>
              <w:spacing w:before="4"/>
              <w:rPr>
                <w:rFonts w:ascii="Century Gothic"/>
                <w:sz w:val="23"/>
              </w:rPr>
            </w:pPr>
          </w:p>
          <w:p w:rsidR="00960FFB" w:rsidRDefault="00960FFB" w:rsidP="00414113">
            <w:pPr>
              <w:pStyle w:val="TableParagraph"/>
              <w:ind w:left="165"/>
              <w:rPr>
                <w:b/>
                <w:sz w:val="26"/>
              </w:rPr>
            </w:pPr>
            <w:r>
              <w:rPr>
                <w:b/>
                <w:color w:val="1D1D1B"/>
                <w:sz w:val="26"/>
              </w:rPr>
              <w:t xml:space="preserve">So </w:t>
            </w:r>
            <w:proofErr w:type="spellStart"/>
            <w:r>
              <w:rPr>
                <w:b/>
                <w:color w:val="1D1D1B"/>
                <w:sz w:val="26"/>
              </w:rPr>
              <w:t>reagieren</w:t>
            </w:r>
            <w:proofErr w:type="spellEnd"/>
            <w:r>
              <w:rPr>
                <w:b/>
                <w:color w:val="1D1D1B"/>
                <w:sz w:val="26"/>
              </w:rPr>
              <w:t xml:space="preserve"> </w:t>
            </w:r>
            <w:proofErr w:type="spellStart"/>
            <w:r>
              <w:rPr>
                <w:b/>
                <w:color w:val="1D1D1B"/>
                <w:sz w:val="26"/>
              </w:rPr>
              <w:t>Sie</w:t>
            </w:r>
            <w:proofErr w:type="spellEnd"/>
            <w:r>
              <w:rPr>
                <w:b/>
                <w:color w:val="1D1D1B"/>
                <w:sz w:val="26"/>
              </w:rPr>
              <w:t xml:space="preserve"> auf </w:t>
            </w:r>
            <w:proofErr w:type="spellStart"/>
            <w:r>
              <w:rPr>
                <w:b/>
                <w:color w:val="1D1D1B"/>
                <w:sz w:val="26"/>
              </w:rPr>
              <w:t>persönliche</w:t>
            </w:r>
            <w:proofErr w:type="spellEnd"/>
            <w:r>
              <w:rPr>
                <w:b/>
                <w:color w:val="1D1D1B"/>
                <w:sz w:val="26"/>
              </w:rPr>
              <w:t xml:space="preserve"> </w:t>
            </w:r>
            <w:proofErr w:type="spellStart"/>
            <w:r>
              <w:rPr>
                <w:b/>
                <w:color w:val="1D1D1B"/>
                <w:sz w:val="26"/>
              </w:rPr>
              <w:t>Angriffe</w:t>
            </w:r>
            <w:proofErr w:type="spellEnd"/>
          </w:p>
        </w:tc>
        <w:tc>
          <w:tcPr>
            <w:tcW w:w="1133" w:type="dxa"/>
            <w:vAlign w:val="center"/>
          </w:tcPr>
          <w:p w:rsidR="00960FFB" w:rsidRDefault="00960FFB" w:rsidP="00414113">
            <w:pPr>
              <w:pStyle w:val="TableParagraph"/>
              <w:jc w:val="center"/>
              <w:rPr>
                <w:rFonts w:ascii="Times New Roman"/>
                <w:sz w:val="24"/>
              </w:rPr>
            </w:pPr>
            <w:r>
              <w:rPr>
                <w:rFonts w:ascii="Arial Unicode MS" w:hAnsi="Arial Unicode MS"/>
                <w:color w:val="1D1D1B"/>
                <w:w w:val="127"/>
                <w:sz w:val="24"/>
              </w:rPr>
              <w:t>□</w:t>
            </w:r>
          </w:p>
        </w:tc>
        <w:tc>
          <w:tcPr>
            <w:tcW w:w="1128" w:type="dxa"/>
            <w:vAlign w:val="center"/>
          </w:tcPr>
          <w:p w:rsidR="00960FFB" w:rsidRDefault="00960FFB" w:rsidP="00414113">
            <w:pPr>
              <w:pStyle w:val="TableParagraph"/>
              <w:jc w:val="center"/>
              <w:rPr>
                <w:rFonts w:ascii="Times New Roman"/>
                <w:sz w:val="24"/>
              </w:rPr>
            </w:pPr>
            <w:r>
              <w:rPr>
                <w:rFonts w:ascii="Arial Unicode MS" w:hAnsi="Arial Unicode MS"/>
                <w:color w:val="1D1D1B"/>
                <w:w w:val="127"/>
                <w:sz w:val="24"/>
              </w:rPr>
              <w:t>□</w:t>
            </w:r>
          </w:p>
        </w:tc>
      </w:tr>
      <w:tr w:rsidR="00960FFB" w:rsidTr="00414113">
        <w:trPr>
          <w:trHeight w:val="877"/>
        </w:trPr>
        <w:tc>
          <w:tcPr>
            <w:tcW w:w="8215" w:type="dxa"/>
          </w:tcPr>
          <w:p w:rsidR="00960FFB" w:rsidRDefault="00960FFB" w:rsidP="00414113">
            <w:pPr>
              <w:pStyle w:val="TableParagraph"/>
              <w:spacing w:before="1"/>
              <w:rPr>
                <w:rFonts w:ascii="Century Gothic"/>
                <w:sz w:val="25"/>
              </w:rPr>
            </w:pPr>
          </w:p>
          <w:p w:rsidR="00960FFB" w:rsidRDefault="00960FFB" w:rsidP="00414113">
            <w:pPr>
              <w:pStyle w:val="TableParagraph"/>
              <w:ind w:left="165"/>
              <w:rPr>
                <w:sz w:val="24"/>
              </w:rPr>
            </w:pPr>
            <w:proofErr w:type="spellStart"/>
            <w:r>
              <w:rPr>
                <w:color w:val="1D1D1B"/>
                <w:sz w:val="24"/>
              </w:rPr>
              <w:t>Üben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bereits</w:t>
            </w:r>
            <w:proofErr w:type="spellEnd"/>
            <w:r>
              <w:rPr>
                <w:color w:val="1D1D1B"/>
                <w:sz w:val="24"/>
              </w:rPr>
              <w:t xml:space="preserve"> </w:t>
            </w:r>
            <w:proofErr w:type="spellStart"/>
            <w:r>
              <w:rPr>
                <w:color w:val="1D1D1B"/>
                <w:sz w:val="24"/>
              </w:rPr>
              <w:t>vor</w:t>
            </w:r>
            <w:proofErr w:type="spellEnd"/>
            <w:r>
              <w:rPr>
                <w:color w:val="1D1D1B"/>
                <w:sz w:val="24"/>
              </w:rPr>
              <w:t xml:space="preserve"> </w:t>
            </w:r>
            <w:proofErr w:type="spellStart"/>
            <w:r>
              <w:rPr>
                <w:color w:val="1D1D1B"/>
                <w:sz w:val="24"/>
              </w:rPr>
              <w:t>Gesprächen</w:t>
            </w:r>
            <w:proofErr w:type="spellEnd"/>
            <w:r>
              <w:rPr>
                <w:color w:val="1D1D1B"/>
                <w:sz w:val="24"/>
              </w:rPr>
              <w:t xml:space="preserve"> </w:t>
            </w:r>
            <w:proofErr w:type="spellStart"/>
            <w:r>
              <w:rPr>
                <w:color w:val="1D1D1B"/>
                <w:sz w:val="24"/>
              </w:rPr>
              <w:t>schlagfertige</w:t>
            </w:r>
            <w:proofErr w:type="spellEnd"/>
            <w:r>
              <w:rPr>
                <w:color w:val="1D1D1B"/>
                <w:sz w:val="24"/>
              </w:rPr>
              <w:t xml:space="preserve"> </w:t>
            </w:r>
            <w:proofErr w:type="spellStart"/>
            <w:r>
              <w:rPr>
                <w:color w:val="1D1D1B"/>
                <w:sz w:val="24"/>
              </w:rPr>
              <w:t>Reaktionsweisen</w:t>
            </w:r>
            <w:proofErr w:type="spellEnd"/>
            <w:r>
              <w:rPr>
                <w:color w:val="1D1D1B"/>
                <w:sz w:val="24"/>
              </w:rPr>
              <w:t xml:space="preserve"> </w:t>
            </w:r>
            <w:proofErr w:type="spellStart"/>
            <w:r>
              <w:rPr>
                <w:color w:val="1D1D1B"/>
                <w:sz w:val="24"/>
              </w:rPr>
              <w:t>ein</w:t>
            </w:r>
            <w:proofErr w:type="spellEnd"/>
            <w:r>
              <w:rPr>
                <w:color w:val="1D1D1B"/>
                <w:sz w:val="24"/>
              </w:rPr>
              <w:t>?</w:t>
            </w:r>
          </w:p>
        </w:tc>
        <w:tc>
          <w:tcPr>
            <w:tcW w:w="1133" w:type="dxa"/>
            <w:vAlign w:val="center"/>
          </w:tcPr>
          <w:p w:rsidR="00960FFB" w:rsidRDefault="00960FFB" w:rsidP="00414113">
            <w:pPr>
              <w:pStyle w:val="TableParagraph"/>
              <w:spacing w:before="211"/>
              <w:ind w:left="478"/>
              <w:rPr>
                <w:rFonts w:ascii="Arial Unicode MS"/>
                <w:sz w:val="24"/>
              </w:rPr>
            </w:pPr>
            <w:r>
              <w:rPr>
                <w:rFonts w:ascii="Arial Unicode MS" w:hAnsi="Arial Unicode MS"/>
                <w:color w:val="1D1D1B"/>
                <w:w w:val="127"/>
                <w:sz w:val="24"/>
              </w:rPr>
              <w:t>□</w:t>
            </w:r>
          </w:p>
        </w:tc>
        <w:tc>
          <w:tcPr>
            <w:tcW w:w="1128" w:type="dxa"/>
            <w:vAlign w:val="center"/>
          </w:tcPr>
          <w:p w:rsidR="00960FFB" w:rsidRDefault="00960FFB" w:rsidP="00414113">
            <w:pPr>
              <w:pStyle w:val="TableParagraph"/>
              <w:spacing w:before="211"/>
              <w:ind w:left="33"/>
              <w:jc w:val="center"/>
              <w:rPr>
                <w:rFonts w:ascii="Arial Unicode MS"/>
                <w:sz w:val="24"/>
              </w:rPr>
            </w:pPr>
            <w:r>
              <w:rPr>
                <w:rFonts w:ascii="Arial Unicode MS" w:hAnsi="Arial Unicode MS"/>
                <w:color w:val="1D1D1B"/>
                <w:w w:val="127"/>
                <w:sz w:val="24"/>
              </w:rPr>
              <w:t>□</w:t>
            </w:r>
          </w:p>
        </w:tc>
      </w:tr>
      <w:tr w:rsidR="00960FFB" w:rsidTr="00414113">
        <w:trPr>
          <w:trHeight w:val="1176"/>
        </w:trPr>
        <w:tc>
          <w:tcPr>
            <w:tcW w:w="8215" w:type="dxa"/>
          </w:tcPr>
          <w:p w:rsidR="00960FFB" w:rsidRDefault="00960FFB" w:rsidP="00414113">
            <w:pPr>
              <w:pStyle w:val="TableParagraph"/>
              <w:spacing w:before="2"/>
              <w:rPr>
                <w:rFonts w:ascii="Century Gothic"/>
                <w:sz w:val="24"/>
              </w:rPr>
            </w:pPr>
          </w:p>
          <w:p w:rsidR="00960FFB" w:rsidRDefault="00960FFB" w:rsidP="00414113">
            <w:pPr>
              <w:pStyle w:val="TableParagraph"/>
              <w:spacing w:before="1" w:line="268" w:lineRule="auto"/>
              <w:ind w:left="165" w:right="829"/>
              <w:rPr>
                <w:sz w:val="24"/>
              </w:rPr>
            </w:pPr>
            <w:proofErr w:type="spellStart"/>
            <w:r>
              <w:rPr>
                <w:color w:val="1D1D1B"/>
                <w:sz w:val="24"/>
              </w:rPr>
              <w:t>Übersetzen</w:t>
            </w:r>
            <w:proofErr w:type="spellEnd"/>
            <w:r>
              <w:rPr>
                <w:color w:val="1D1D1B"/>
                <w:sz w:val="24"/>
              </w:rPr>
              <w:t xml:space="preserve"> </w:t>
            </w:r>
            <w:proofErr w:type="spellStart"/>
            <w:r>
              <w:rPr>
                <w:color w:val="1D1D1B"/>
                <w:sz w:val="24"/>
              </w:rPr>
              <w:t>Sie</w:t>
            </w:r>
            <w:proofErr w:type="spellEnd"/>
            <w:r>
              <w:rPr>
                <w:color w:val="1D1D1B"/>
                <w:sz w:val="24"/>
              </w:rPr>
              <w:t xml:space="preserve"> den </w:t>
            </w:r>
            <w:proofErr w:type="spellStart"/>
            <w:r>
              <w:rPr>
                <w:color w:val="1D1D1B"/>
                <w:sz w:val="24"/>
              </w:rPr>
              <w:t>Angriff</w:t>
            </w:r>
            <w:proofErr w:type="spellEnd"/>
            <w:r>
              <w:rPr>
                <w:color w:val="1D1D1B"/>
                <w:sz w:val="24"/>
              </w:rPr>
              <w:t xml:space="preserve">, </w:t>
            </w:r>
            <w:proofErr w:type="spellStart"/>
            <w:r>
              <w:rPr>
                <w:color w:val="1D1D1B"/>
                <w:sz w:val="24"/>
              </w:rPr>
              <w:t>indem</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ihn</w:t>
            </w:r>
            <w:proofErr w:type="spellEnd"/>
            <w:r>
              <w:rPr>
                <w:color w:val="1D1D1B"/>
                <w:sz w:val="24"/>
              </w:rPr>
              <w:t xml:space="preserve"> </w:t>
            </w:r>
            <w:proofErr w:type="spellStart"/>
            <w:r>
              <w:rPr>
                <w:color w:val="1D1D1B"/>
                <w:sz w:val="24"/>
              </w:rPr>
              <w:t>mit</w:t>
            </w:r>
            <w:proofErr w:type="spellEnd"/>
            <w:r>
              <w:rPr>
                <w:color w:val="1D1D1B"/>
                <w:sz w:val="24"/>
              </w:rPr>
              <w:t xml:space="preserve"> </w:t>
            </w:r>
            <w:proofErr w:type="spellStart"/>
            <w:r>
              <w:rPr>
                <w:color w:val="1D1D1B"/>
                <w:sz w:val="24"/>
              </w:rPr>
              <w:t>anderen</w:t>
            </w:r>
            <w:proofErr w:type="spellEnd"/>
            <w:r>
              <w:rPr>
                <w:color w:val="1D1D1B"/>
                <w:sz w:val="24"/>
              </w:rPr>
              <w:t xml:space="preserve"> </w:t>
            </w:r>
            <w:proofErr w:type="spellStart"/>
            <w:r>
              <w:rPr>
                <w:color w:val="1D1D1B"/>
                <w:sz w:val="24"/>
              </w:rPr>
              <w:t>Worten</w:t>
            </w:r>
            <w:proofErr w:type="spellEnd"/>
            <w:r>
              <w:rPr>
                <w:color w:val="1D1D1B"/>
                <w:sz w:val="24"/>
              </w:rPr>
              <w:t xml:space="preserve"> </w:t>
            </w:r>
            <w:proofErr w:type="spellStart"/>
            <w:r>
              <w:rPr>
                <w:color w:val="1D1D1B"/>
                <w:sz w:val="24"/>
              </w:rPr>
              <w:t>wiederholen</w:t>
            </w:r>
            <w:proofErr w:type="spellEnd"/>
            <w:r>
              <w:rPr>
                <w:color w:val="1D1D1B"/>
                <w:sz w:val="24"/>
              </w:rPr>
              <w:t>?</w:t>
            </w:r>
          </w:p>
        </w:tc>
        <w:tc>
          <w:tcPr>
            <w:tcW w:w="1133" w:type="dxa"/>
            <w:vAlign w:val="center"/>
          </w:tcPr>
          <w:p w:rsidR="00960FFB" w:rsidRDefault="00960FFB" w:rsidP="00414113">
            <w:pPr>
              <w:pStyle w:val="TableParagraph"/>
              <w:spacing w:before="1"/>
              <w:ind w:left="478"/>
              <w:rPr>
                <w:rFonts w:ascii="Arial Unicode MS"/>
                <w:sz w:val="24"/>
              </w:rPr>
            </w:pPr>
            <w:r>
              <w:rPr>
                <w:rFonts w:ascii="Arial Unicode MS" w:hAnsi="Arial Unicode MS"/>
                <w:color w:val="1D1D1B"/>
                <w:w w:val="127"/>
                <w:sz w:val="24"/>
              </w:rPr>
              <w:t>□</w:t>
            </w:r>
          </w:p>
        </w:tc>
        <w:tc>
          <w:tcPr>
            <w:tcW w:w="1128" w:type="dxa"/>
            <w:vAlign w:val="center"/>
          </w:tcPr>
          <w:p w:rsidR="00960FFB" w:rsidRDefault="00960FFB" w:rsidP="00414113">
            <w:pPr>
              <w:pStyle w:val="TableParagraph"/>
              <w:spacing w:before="1"/>
              <w:ind w:left="33"/>
              <w:jc w:val="center"/>
              <w:rPr>
                <w:rFonts w:ascii="Arial Unicode MS"/>
                <w:sz w:val="24"/>
              </w:rPr>
            </w:pPr>
            <w:r>
              <w:rPr>
                <w:rFonts w:ascii="Arial Unicode MS" w:hAnsi="Arial Unicode MS"/>
                <w:color w:val="1D1D1B"/>
                <w:w w:val="127"/>
                <w:sz w:val="24"/>
              </w:rPr>
              <w:t>□</w:t>
            </w:r>
          </w:p>
        </w:tc>
      </w:tr>
      <w:tr w:rsidR="00960FFB" w:rsidTr="00414113">
        <w:trPr>
          <w:trHeight w:val="1160"/>
        </w:trPr>
        <w:tc>
          <w:tcPr>
            <w:tcW w:w="8215" w:type="dxa"/>
          </w:tcPr>
          <w:p w:rsidR="00960FFB" w:rsidRDefault="00960FFB" w:rsidP="00414113">
            <w:pPr>
              <w:pStyle w:val="TableParagraph"/>
              <w:spacing w:before="2"/>
              <w:rPr>
                <w:rFonts w:ascii="Century Gothic"/>
                <w:sz w:val="24"/>
              </w:rPr>
            </w:pPr>
          </w:p>
          <w:p w:rsidR="00960FFB" w:rsidRDefault="00960FFB" w:rsidP="00414113">
            <w:pPr>
              <w:pStyle w:val="TableParagraph"/>
              <w:spacing w:before="1" w:line="268" w:lineRule="auto"/>
              <w:ind w:left="165" w:right="241"/>
              <w:rPr>
                <w:sz w:val="24"/>
              </w:rPr>
            </w:pPr>
            <w:proofErr w:type="spellStart"/>
            <w:r>
              <w:rPr>
                <w:color w:val="1D1D1B"/>
                <w:sz w:val="24"/>
              </w:rPr>
              <w:t>Stellen</w:t>
            </w:r>
            <w:proofErr w:type="spellEnd"/>
            <w:r>
              <w:rPr>
                <w:color w:val="1D1D1B"/>
                <w:sz w:val="24"/>
              </w:rPr>
              <w:t xml:space="preserve"> </w:t>
            </w:r>
            <w:proofErr w:type="spellStart"/>
            <w:r>
              <w:rPr>
                <w:color w:val="1D1D1B"/>
                <w:sz w:val="24"/>
              </w:rPr>
              <w:t>Sie</w:t>
            </w:r>
            <w:proofErr w:type="spellEnd"/>
            <w:r>
              <w:rPr>
                <w:color w:val="1D1D1B"/>
                <w:sz w:val="24"/>
              </w:rPr>
              <w:t xml:space="preserve"> </w:t>
            </w:r>
            <w:proofErr w:type="spellStart"/>
            <w:r>
              <w:rPr>
                <w:color w:val="1D1D1B"/>
                <w:sz w:val="24"/>
              </w:rPr>
              <w:t>eine</w:t>
            </w:r>
            <w:proofErr w:type="spellEnd"/>
            <w:r>
              <w:rPr>
                <w:color w:val="1D1D1B"/>
                <w:sz w:val="24"/>
              </w:rPr>
              <w:t xml:space="preserve"> </w:t>
            </w:r>
            <w:proofErr w:type="spellStart"/>
            <w:r>
              <w:rPr>
                <w:color w:val="1D1D1B"/>
                <w:sz w:val="24"/>
              </w:rPr>
              <w:t>Gegenfrage</w:t>
            </w:r>
            <w:proofErr w:type="spellEnd"/>
            <w:r>
              <w:rPr>
                <w:color w:val="1D1D1B"/>
                <w:sz w:val="24"/>
              </w:rPr>
              <w:t xml:space="preserve">, die </w:t>
            </w:r>
            <w:proofErr w:type="spellStart"/>
            <w:r>
              <w:rPr>
                <w:color w:val="1D1D1B"/>
                <w:sz w:val="24"/>
              </w:rPr>
              <w:t>sich</w:t>
            </w:r>
            <w:proofErr w:type="spellEnd"/>
            <w:r>
              <w:rPr>
                <w:color w:val="1D1D1B"/>
                <w:sz w:val="24"/>
              </w:rPr>
              <w:t xml:space="preserve"> auf den </w:t>
            </w:r>
            <w:proofErr w:type="spellStart"/>
            <w:r>
              <w:rPr>
                <w:color w:val="1D1D1B"/>
                <w:sz w:val="24"/>
              </w:rPr>
              <w:t>Angriff</w:t>
            </w:r>
            <w:proofErr w:type="spellEnd"/>
            <w:r>
              <w:rPr>
                <w:color w:val="1D1D1B"/>
                <w:sz w:val="24"/>
              </w:rPr>
              <w:t xml:space="preserve"> </w:t>
            </w:r>
            <w:proofErr w:type="spellStart"/>
            <w:r>
              <w:rPr>
                <w:color w:val="1D1D1B"/>
                <w:sz w:val="24"/>
              </w:rPr>
              <w:t>bezieht</w:t>
            </w:r>
            <w:proofErr w:type="spellEnd"/>
            <w:r>
              <w:rPr>
                <w:color w:val="1D1D1B"/>
                <w:sz w:val="24"/>
              </w:rPr>
              <w:t xml:space="preserve">, und </w:t>
            </w:r>
            <w:proofErr w:type="spellStart"/>
            <w:r>
              <w:rPr>
                <w:color w:val="1D1D1B"/>
                <w:sz w:val="24"/>
              </w:rPr>
              <w:t>fordern</w:t>
            </w:r>
            <w:proofErr w:type="spellEnd"/>
            <w:r>
              <w:rPr>
                <w:color w:val="1D1D1B"/>
                <w:sz w:val="24"/>
              </w:rPr>
              <w:t xml:space="preserve"> </w:t>
            </w:r>
            <w:proofErr w:type="spellStart"/>
            <w:r>
              <w:rPr>
                <w:color w:val="1D1D1B"/>
                <w:sz w:val="24"/>
              </w:rPr>
              <w:t>Sie</w:t>
            </w:r>
            <w:proofErr w:type="spellEnd"/>
            <w:r>
              <w:rPr>
                <w:color w:val="1D1D1B"/>
                <w:sz w:val="24"/>
              </w:rPr>
              <w:t xml:space="preserve"> die </w:t>
            </w:r>
            <w:proofErr w:type="spellStart"/>
            <w:r>
              <w:rPr>
                <w:color w:val="1D1D1B"/>
                <w:sz w:val="24"/>
              </w:rPr>
              <w:t>Eltern</w:t>
            </w:r>
            <w:proofErr w:type="spellEnd"/>
            <w:r>
              <w:rPr>
                <w:color w:val="1D1D1B"/>
                <w:sz w:val="24"/>
              </w:rPr>
              <w:t xml:space="preserve"> </w:t>
            </w:r>
            <w:proofErr w:type="spellStart"/>
            <w:r>
              <w:rPr>
                <w:color w:val="1D1D1B"/>
                <w:sz w:val="24"/>
              </w:rPr>
              <w:t>damit</w:t>
            </w:r>
            <w:proofErr w:type="spellEnd"/>
            <w:r>
              <w:rPr>
                <w:color w:val="1D1D1B"/>
                <w:sz w:val="24"/>
              </w:rPr>
              <w:t xml:space="preserve"> auf, </w:t>
            </w:r>
            <w:proofErr w:type="spellStart"/>
            <w:r>
              <w:rPr>
                <w:color w:val="1D1D1B"/>
                <w:sz w:val="24"/>
              </w:rPr>
              <w:t>ihre</w:t>
            </w:r>
            <w:proofErr w:type="spellEnd"/>
            <w:r>
              <w:rPr>
                <w:color w:val="1D1D1B"/>
                <w:sz w:val="24"/>
              </w:rPr>
              <w:t xml:space="preserve"> Position </w:t>
            </w:r>
            <w:proofErr w:type="spellStart"/>
            <w:r>
              <w:rPr>
                <w:color w:val="1D1D1B"/>
                <w:sz w:val="24"/>
              </w:rPr>
              <w:t>zu</w:t>
            </w:r>
            <w:proofErr w:type="spellEnd"/>
            <w:r>
              <w:rPr>
                <w:color w:val="1D1D1B"/>
                <w:sz w:val="24"/>
              </w:rPr>
              <w:t xml:space="preserve"> </w:t>
            </w:r>
            <w:proofErr w:type="spellStart"/>
            <w:r>
              <w:rPr>
                <w:color w:val="1D1D1B"/>
                <w:sz w:val="24"/>
              </w:rPr>
              <w:t>konkretisieren</w:t>
            </w:r>
            <w:proofErr w:type="spellEnd"/>
            <w:r>
              <w:rPr>
                <w:color w:val="1D1D1B"/>
                <w:sz w:val="24"/>
              </w:rPr>
              <w:t>?</w:t>
            </w:r>
          </w:p>
        </w:tc>
        <w:tc>
          <w:tcPr>
            <w:tcW w:w="1133" w:type="dxa"/>
            <w:vAlign w:val="center"/>
          </w:tcPr>
          <w:p w:rsidR="00960FFB" w:rsidRDefault="00960FFB" w:rsidP="00414113">
            <w:pPr>
              <w:pStyle w:val="TableParagraph"/>
              <w:ind w:left="478"/>
              <w:rPr>
                <w:rFonts w:ascii="Arial Unicode MS"/>
                <w:sz w:val="24"/>
              </w:rPr>
            </w:pPr>
            <w:r>
              <w:rPr>
                <w:rFonts w:ascii="Arial Unicode MS" w:hAnsi="Arial Unicode MS"/>
                <w:color w:val="1D1D1B"/>
                <w:w w:val="127"/>
                <w:sz w:val="24"/>
              </w:rPr>
              <w:t>□</w:t>
            </w:r>
          </w:p>
        </w:tc>
        <w:tc>
          <w:tcPr>
            <w:tcW w:w="1128" w:type="dxa"/>
            <w:vAlign w:val="center"/>
          </w:tcPr>
          <w:p w:rsidR="00960FFB" w:rsidRDefault="00960FFB" w:rsidP="00414113">
            <w:pPr>
              <w:pStyle w:val="TableParagraph"/>
              <w:ind w:left="33"/>
              <w:jc w:val="center"/>
              <w:rPr>
                <w:rFonts w:ascii="Arial Unicode MS"/>
                <w:sz w:val="24"/>
              </w:rPr>
            </w:pPr>
            <w:r>
              <w:rPr>
                <w:rFonts w:ascii="Arial Unicode MS" w:hAnsi="Arial Unicode MS"/>
                <w:color w:val="1D1D1B"/>
                <w:w w:val="127"/>
                <w:sz w:val="24"/>
              </w:rPr>
              <w:t>□</w:t>
            </w:r>
          </w:p>
        </w:tc>
      </w:tr>
    </w:tbl>
    <w:p w:rsidR="00960FFB" w:rsidRDefault="00960FFB" w:rsidP="00960FFB">
      <w:pPr>
        <w:pStyle w:val="Textkrper"/>
        <w:spacing w:before="8"/>
        <w:rPr>
          <w:rFonts w:ascii="Century Gothic"/>
          <w:sz w:val="12"/>
        </w:rPr>
      </w:pPr>
    </w:p>
    <w:p w:rsidR="00960FFB" w:rsidRDefault="00960FFB" w:rsidP="00960FFB">
      <w:pPr>
        <w:pStyle w:val="berschrift5"/>
        <w:spacing w:before="110"/>
        <w:ind w:left="516"/>
      </w:pPr>
      <w:r>
        <w:rPr>
          <w:color w:val="1D1D1B"/>
        </w:rPr>
        <w:t>Auswertung:</w:t>
      </w:r>
    </w:p>
    <w:p w:rsidR="00960FFB" w:rsidRDefault="00960FFB" w:rsidP="00960FFB">
      <w:pPr>
        <w:pStyle w:val="berschrift7"/>
        <w:spacing w:before="143" w:line="268" w:lineRule="auto"/>
        <w:ind w:right="652"/>
      </w:pPr>
      <w:r>
        <w:rPr>
          <w:color w:val="1D1D1B"/>
        </w:rPr>
        <w:t>Nachdem Sie die einzelnen Fragerubriken 1 bis 3 beantwortet haben, stellen Sie fest, in welcher Rubrik Sie am häufigsten „Nein“ angekreuzt haben. Dort gibt es für Sie Verbesserungsbedarf, denn mit dieser Art von Störung können Sie nicht souverän umgehen.</w:t>
      </w:r>
    </w:p>
    <w:p w:rsidR="00960FFB" w:rsidRDefault="00960FFB" w:rsidP="00960FFB">
      <w:pPr>
        <w:pStyle w:val="berschrift2"/>
        <w:ind w:left="516"/>
        <w:rPr>
          <w:color w:val="1D1D1B"/>
          <w:w w:val="90"/>
        </w:rPr>
      </w:pPr>
    </w:p>
    <w:p w:rsidR="00E37087" w:rsidRDefault="00960FFB"/>
    <w:sectPr w:rsidR="00E37087" w:rsidSect="00A04C10">
      <w:pgSz w:w="11906" w:h="16838"/>
      <w:pgMar w:top="0" w:right="238" w:bottom="0" w:left="2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418"/>
    <w:rsid w:val="0012682C"/>
    <w:rsid w:val="00311EEC"/>
    <w:rsid w:val="00694D23"/>
    <w:rsid w:val="00765CD2"/>
    <w:rsid w:val="007A084E"/>
    <w:rsid w:val="008C1905"/>
    <w:rsid w:val="00956A94"/>
    <w:rsid w:val="00960FFB"/>
    <w:rsid w:val="009E4588"/>
    <w:rsid w:val="00A04C10"/>
    <w:rsid w:val="00AB73BF"/>
    <w:rsid w:val="00AF686B"/>
    <w:rsid w:val="00BF3261"/>
    <w:rsid w:val="00C04418"/>
    <w:rsid w:val="00C92171"/>
    <w:rsid w:val="00CA2762"/>
    <w:rsid w:val="00DE50D9"/>
    <w:rsid w:val="00FD54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1"/>
    <w:qFormat/>
    <w:rsid w:val="00960FFB"/>
    <w:pPr>
      <w:widowControl w:val="0"/>
      <w:autoSpaceDE w:val="0"/>
      <w:autoSpaceDN w:val="0"/>
      <w:spacing w:before="85" w:after="0" w:line="240" w:lineRule="auto"/>
      <w:ind w:left="521"/>
      <w:outlineLvl w:val="1"/>
    </w:pPr>
    <w:rPr>
      <w:rFonts w:ascii="Century Gothic" w:eastAsia="Century Gothic" w:hAnsi="Century Gothic" w:cs="Century Gothic"/>
      <w:sz w:val="39"/>
      <w:szCs w:val="39"/>
      <w:lang w:eastAsia="de-DE" w:bidi="de-DE"/>
    </w:rPr>
  </w:style>
  <w:style w:type="paragraph" w:styleId="berschrift5">
    <w:name w:val="heading 5"/>
    <w:basedOn w:val="Standard"/>
    <w:link w:val="berschrift5Zchn"/>
    <w:uiPriority w:val="1"/>
    <w:qFormat/>
    <w:rsid w:val="00960FFB"/>
    <w:pPr>
      <w:widowControl w:val="0"/>
      <w:autoSpaceDE w:val="0"/>
      <w:autoSpaceDN w:val="0"/>
      <w:spacing w:after="0" w:line="240" w:lineRule="auto"/>
      <w:ind w:left="4262"/>
      <w:outlineLvl w:val="4"/>
    </w:pPr>
    <w:rPr>
      <w:rFonts w:ascii="Arial" w:eastAsia="Arial" w:hAnsi="Arial" w:cs="Arial"/>
      <w:b/>
      <w:bCs/>
      <w:sz w:val="26"/>
      <w:szCs w:val="26"/>
      <w:lang w:eastAsia="de-DE" w:bidi="de-DE"/>
    </w:rPr>
  </w:style>
  <w:style w:type="paragraph" w:styleId="berschrift7">
    <w:name w:val="heading 7"/>
    <w:basedOn w:val="Standard"/>
    <w:link w:val="berschrift7Zchn"/>
    <w:uiPriority w:val="1"/>
    <w:qFormat/>
    <w:rsid w:val="00960FFB"/>
    <w:pPr>
      <w:widowControl w:val="0"/>
      <w:autoSpaceDE w:val="0"/>
      <w:autoSpaceDN w:val="0"/>
      <w:spacing w:after="0" w:line="240" w:lineRule="auto"/>
      <w:ind w:left="516"/>
      <w:outlineLvl w:val="6"/>
    </w:pPr>
    <w:rPr>
      <w:rFonts w:ascii="Arial" w:eastAsia="Arial" w:hAnsi="Arial" w:cs="Arial"/>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1"/>
    <w:rsid w:val="00960FFB"/>
    <w:rPr>
      <w:rFonts w:ascii="Century Gothic" w:eastAsia="Century Gothic" w:hAnsi="Century Gothic" w:cs="Century Gothic"/>
      <w:sz w:val="39"/>
      <w:szCs w:val="39"/>
      <w:lang w:eastAsia="de-DE" w:bidi="de-DE"/>
    </w:rPr>
  </w:style>
  <w:style w:type="character" w:customStyle="1" w:styleId="berschrift5Zchn">
    <w:name w:val="Überschrift 5 Zchn"/>
    <w:basedOn w:val="Absatz-Standardschriftart"/>
    <w:link w:val="berschrift5"/>
    <w:uiPriority w:val="1"/>
    <w:rsid w:val="00960FFB"/>
    <w:rPr>
      <w:rFonts w:ascii="Arial" w:eastAsia="Arial" w:hAnsi="Arial" w:cs="Arial"/>
      <w:b/>
      <w:bCs/>
      <w:sz w:val="26"/>
      <w:szCs w:val="26"/>
      <w:lang w:eastAsia="de-DE" w:bidi="de-DE"/>
    </w:rPr>
  </w:style>
  <w:style w:type="character" w:customStyle="1" w:styleId="berschrift7Zchn">
    <w:name w:val="Überschrift 7 Zchn"/>
    <w:basedOn w:val="Absatz-Standardschriftart"/>
    <w:link w:val="berschrift7"/>
    <w:uiPriority w:val="1"/>
    <w:rsid w:val="00960FFB"/>
    <w:rPr>
      <w:rFonts w:ascii="Arial" w:eastAsia="Arial" w:hAnsi="Arial" w:cs="Arial"/>
      <w:sz w:val="24"/>
      <w:szCs w:val="24"/>
      <w:lang w:eastAsia="de-DE" w:bidi="de-DE"/>
    </w:rPr>
  </w:style>
  <w:style w:type="table" w:customStyle="1" w:styleId="TableNormal">
    <w:name w:val="Table Normal"/>
    <w:uiPriority w:val="2"/>
    <w:semiHidden/>
    <w:unhideWhenUsed/>
    <w:qFormat/>
    <w:rsid w:val="00960F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960FF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60FFB"/>
    <w:rPr>
      <w:rFonts w:ascii="Calibri" w:eastAsia="Calibri" w:hAnsi="Calibri" w:cs="Calibri"/>
      <w:sz w:val="18"/>
      <w:szCs w:val="18"/>
      <w:lang w:eastAsia="de-DE" w:bidi="de-DE"/>
    </w:rPr>
  </w:style>
  <w:style w:type="paragraph" w:customStyle="1" w:styleId="TableParagraph">
    <w:name w:val="Table Paragraph"/>
    <w:basedOn w:val="Standard"/>
    <w:uiPriority w:val="1"/>
    <w:qFormat/>
    <w:rsid w:val="00960FFB"/>
    <w:pPr>
      <w:widowControl w:val="0"/>
      <w:autoSpaceDE w:val="0"/>
      <w:autoSpaceDN w:val="0"/>
      <w:spacing w:after="0" w:line="240" w:lineRule="auto"/>
    </w:pPr>
    <w:rPr>
      <w:rFonts w:ascii="Arial" w:eastAsia="Arial" w:hAnsi="Arial" w:cs="Arial"/>
      <w:lang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1"/>
    <w:qFormat/>
    <w:rsid w:val="00960FFB"/>
    <w:pPr>
      <w:widowControl w:val="0"/>
      <w:autoSpaceDE w:val="0"/>
      <w:autoSpaceDN w:val="0"/>
      <w:spacing w:before="85" w:after="0" w:line="240" w:lineRule="auto"/>
      <w:ind w:left="521"/>
      <w:outlineLvl w:val="1"/>
    </w:pPr>
    <w:rPr>
      <w:rFonts w:ascii="Century Gothic" w:eastAsia="Century Gothic" w:hAnsi="Century Gothic" w:cs="Century Gothic"/>
      <w:sz w:val="39"/>
      <w:szCs w:val="39"/>
      <w:lang w:eastAsia="de-DE" w:bidi="de-DE"/>
    </w:rPr>
  </w:style>
  <w:style w:type="paragraph" w:styleId="berschrift5">
    <w:name w:val="heading 5"/>
    <w:basedOn w:val="Standard"/>
    <w:link w:val="berschrift5Zchn"/>
    <w:uiPriority w:val="1"/>
    <w:qFormat/>
    <w:rsid w:val="00960FFB"/>
    <w:pPr>
      <w:widowControl w:val="0"/>
      <w:autoSpaceDE w:val="0"/>
      <w:autoSpaceDN w:val="0"/>
      <w:spacing w:after="0" w:line="240" w:lineRule="auto"/>
      <w:ind w:left="4262"/>
      <w:outlineLvl w:val="4"/>
    </w:pPr>
    <w:rPr>
      <w:rFonts w:ascii="Arial" w:eastAsia="Arial" w:hAnsi="Arial" w:cs="Arial"/>
      <w:b/>
      <w:bCs/>
      <w:sz w:val="26"/>
      <w:szCs w:val="26"/>
      <w:lang w:eastAsia="de-DE" w:bidi="de-DE"/>
    </w:rPr>
  </w:style>
  <w:style w:type="paragraph" w:styleId="berschrift7">
    <w:name w:val="heading 7"/>
    <w:basedOn w:val="Standard"/>
    <w:link w:val="berschrift7Zchn"/>
    <w:uiPriority w:val="1"/>
    <w:qFormat/>
    <w:rsid w:val="00960FFB"/>
    <w:pPr>
      <w:widowControl w:val="0"/>
      <w:autoSpaceDE w:val="0"/>
      <w:autoSpaceDN w:val="0"/>
      <w:spacing w:after="0" w:line="240" w:lineRule="auto"/>
      <w:ind w:left="516"/>
      <w:outlineLvl w:val="6"/>
    </w:pPr>
    <w:rPr>
      <w:rFonts w:ascii="Arial" w:eastAsia="Arial" w:hAnsi="Arial" w:cs="Arial"/>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1"/>
    <w:rsid w:val="00960FFB"/>
    <w:rPr>
      <w:rFonts w:ascii="Century Gothic" w:eastAsia="Century Gothic" w:hAnsi="Century Gothic" w:cs="Century Gothic"/>
      <w:sz w:val="39"/>
      <w:szCs w:val="39"/>
      <w:lang w:eastAsia="de-DE" w:bidi="de-DE"/>
    </w:rPr>
  </w:style>
  <w:style w:type="character" w:customStyle="1" w:styleId="berschrift5Zchn">
    <w:name w:val="Überschrift 5 Zchn"/>
    <w:basedOn w:val="Absatz-Standardschriftart"/>
    <w:link w:val="berschrift5"/>
    <w:uiPriority w:val="1"/>
    <w:rsid w:val="00960FFB"/>
    <w:rPr>
      <w:rFonts w:ascii="Arial" w:eastAsia="Arial" w:hAnsi="Arial" w:cs="Arial"/>
      <w:b/>
      <w:bCs/>
      <w:sz w:val="26"/>
      <w:szCs w:val="26"/>
      <w:lang w:eastAsia="de-DE" w:bidi="de-DE"/>
    </w:rPr>
  </w:style>
  <w:style w:type="character" w:customStyle="1" w:styleId="berschrift7Zchn">
    <w:name w:val="Überschrift 7 Zchn"/>
    <w:basedOn w:val="Absatz-Standardschriftart"/>
    <w:link w:val="berschrift7"/>
    <w:uiPriority w:val="1"/>
    <w:rsid w:val="00960FFB"/>
    <w:rPr>
      <w:rFonts w:ascii="Arial" w:eastAsia="Arial" w:hAnsi="Arial" w:cs="Arial"/>
      <w:sz w:val="24"/>
      <w:szCs w:val="24"/>
      <w:lang w:eastAsia="de-DE" w:bidi="de-DE"/>
    </w:rPr>
  </w:style>
  <w:style w:type="table" w:customStyle="1" w:styleId="TableNormal">
    <w:name w:val="Table Normal"/>
    <w:uiPriority w:val="2"/>
    <w:semiHidden/>
    <w:unhideWhenUsed/>
    <w:qFormat/>
    <w:rsid w:val="00960F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960FF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60FFB"/>
    <w:rPr>
      <w:rFonts w:ascii="Calibri" w:eastAsia="Calibri" w:hAnsi="Calibri" w:cs="Calibri"/>
      <w:sz w:val="18"/>
      <w:szCs w:val="18"/>
      <w:lang w:eastAsia="de-DE" w:bidi="de-DE"/>
    </w:rPr>
  </w:style>
  <w:style w:type="paragraph" w:customStyle="1" w:styleId="TableParagraph">
    <w:name w:val="Table Paragraph"/>
    <w:basedOn w:val="Standard"/>
    <w:uiPriority w:val="1"/>
    <w:qFormat/>
    <w:rsid w:val="00960FFB"/>
    <w:pPr>
      <w:widowControl w:val="0"/>
      <w:autoSpaceDE w:val="0"/>
      <w:autoSpaceDN w:val="0"/>
      <w:spacing w:after="0" w:line="240" w:lineRule="auto"/>
    </w:pPr>
    <w:rPr>
      <w:rFonts w:ascii="Arial" w:eastAsia="Arial" w:hAnsi="Arial" w:cs="Arial"/>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Jabe</dc:creator>
  <cp:lastModifiedBy>Jabe</cp:lastModifiedBy>
  <cp:revision>2</cp:revision>
  <dcterms:created xsi:type="dcterms:W3CDTF">2019-05-04T13:31:00Z</dcterms:created>
  <dcterms:modified xsi:type="dcterms:W3CDTF">2019-05-04T13:31:00Z</dcterms:modified>
</cp:coreProperties>
</file>