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89" w:rsidRDefault="005F2189" w:rsidP="005F2189">
      <w:pPr>
        <w:spacing w:before="65"/>
        <w:ind w:left="469"/>
        <w:rPr>
          <w:rFonts w:ascii="Century Gothic" w:hAnsi="Century Gothic"/>
          <w:sz w:val="39"/>
        </w:rPr>
      </w:pPr>
      <w:bookmarkStart w:id="0" w:name="_GoBack"/>
      <w:bookmarkEnd w:id="0"/>
      <w:r>
        <w:rPr>
          <w:rFonts w:ascii="Century Gothic" w:hAnsi="Century Gothic"/>
          <w:color w:val="1D1D1B"/>
          <w:w w:val="90"/>
          <w:sz w:val="39"/>
        </w:rPr>
        <w:t>Muster: Beobachtungsbogen für Krippen oder Kindergärten</w:t>
      </w:r>
    </w:p>
    <w:p w:rsidR="005F2189" w:rsidRDefault="005F2189" w:rsidP="005F2189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206CC1" wp14:editId="69F8D286">
                <wp:simplePos x="0" y="0"/>
                <wp:positionH relativeFrom="page">
                  <wp:posOffset>438150</wp:posOffset>
                </wp:positionH>
                <wp:positionV relativeFrom="paragraph">
                  <wp:posOffset>127635</wp:posOffset>
                </wp:positionV>
                <wp:extent cx="6659880" cy="0"/>
                <wp:effectExtent l="9525" t="13335" r="7620" b="15240"/>
                <wp:wrapTopAndBottom/>
                <wp:docPr id="391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10.05pt" to="55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" strokecolor="#1d1d1b" strokeweight="1pt">
                <w10:wrap type="topAndBottom" anchorx="page"/>
              </v:line>
            </w:pict>
          </mc:Fallback>
        </mc:AlternateContent>
      </w:r>
    </w:p>
    <w:p w:rsidR="005F2189" w:rsidRDefault="005F2189" w:rsidP="005F2189">
      <w:pPr>
        <w:pStyle w:val="Textkrper"/>
        <w:rPr>
          <w:rFonts w:ascii="Century Gothic"/>
          <w:sz w:val="20"/>
        </w:rPr>
      </w:pPr>
    </w:p>
    <w:p w:rsidR="005F2189" w:rsidRDefault="005F2189" w:rsidP="005F2189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851"/>
        <w:gridCol w:w="851"/>
        <w:gridCol w:w="851"/>
        <w:gridCol w:w="846"/>
      </w:tblGrid>
      <w:tr w:rsidR="005F2189" w:rsidTr="00414113">
        <w:trPr>
          <w:trHeight w:val="1465"/>
        </w:trPr>
        <w:tc>
          <w:tcPr>
            <w:tcW w:w="10481" w:type="dxa"/>
            <w:gridSpan w:val="5"/>
          </w:tcPr>
          <w:p w:rsidR="005F2189" w:rsidRDefault="005F2189" w:rsidP="00414113">
            <w:pPr>
              <w:pStyle w:val="TableParagraph"/>
              <w:tabs>
                <w:tab w:val="left" w:pos="6870"/>
                <w:tab w:val="left" w:pos="10241"/>
              </w:tabs>
              <w:spacing w:before="246" w:line="268" w:lineRule="auto"/>
              <w:ind w:left="165" w:right="22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Beobachtungsbogen</w:t>
            </w:r>
            <w:proofErr w:type="spellEnd"/>
            <w:r>
              <w:rPr>
                <w:color w:val="1D1D1B"/>
                <w:spacing w:val="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pacing w:val="1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Kind: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4"/>
                <w:sz w:val="24"/>
              </w:rPr>
              <w:t xml:space="preserve"> </w:t>
            </w:r>
            <w:r>
              <w:rPr>
                <w:color w:val="1D1D1B"/>
                <w:spacing w:val="3"/>
                <w:sz w:val="24"/>
              </w:rPr>
              <w:t>Alter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                           </w:t>
            </w: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w w:val="11"/>
                <w:sz w:val="24"/>
                <w:u w:val="single" w:color="1D1D1B"/>
              </w:rPr>
              <w:t xml:space="preserve"> </w:t>
            </w:r>
          </w:p>
          <w:p w:rsidR="005F2189" w:rsidRDefault="005F2189" w:rsidP="00414113">
            <w:pPr>
              <w:pStyle w:val="TableParagraph"/>
              <w:tabs>
                <w:tab w:val="left" w:pos="6878"/>
              </w:tabs>
              <w:spacing w:before="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5F2189" w:rsidTr="00414113">
        <w:trPr>
          <w:trHeight w:val="105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before="242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Beobachtungsbereiche</w:t>
            </w:r>
            <w:proofErr w:type="spellEnd"/>
          </w:p>
        </w:tc>
        <w:tc>
          <w:tcPr>
            <w:tcW w:w="851" w:type="dxa"/>
          </w:tcPr>
          <w:p w:rsidR="005F2189" w:rsidRDefault="005F2189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5F2189" w:rsidRDefault="005F2189" w:rsidP="00414113">
            <w:pPr>
              <w:pStyle w:val="TableParagraph"/>
              <w:spacing w:line="278" w:lineRule="auto"/>
              <w:ind w:left="100" w:right="68" w:hanging="1"/>
              <w:jc w:val="center"/>
              <w:rPr>
                <w:sz w:val="15"/>
              </w:rPr>
            </w:pPr>
            <w:proofErr w:type="spellStart"/>
            <w:r>
              <w:rPr>
                <w:color w:val="1D1D1B"/>
                <w:sz w:val="15"/>
              </w:rPr>
              <w:t>sehr</w:t>
            </w:r>
            <w:proofErr w:type="spellEnd"/>
            <w:r>
              <w:rPr>
                <w:color w:val="1D1D1B"/>
                <w:sz w:val="15"/>
              </w:rPr>
              <w:t xml:space="preserve"> gut </w:t>
            </w:r>
            <w:proofErr w:type="spellStart"/>
            <w:r>
              <w:rPr>
                <w:color w:val="1D1D1B"/>
                <w:sz w:val="15"/>
              </w:rPr>
              <w:t>entwickelt</w:t>
            </w:r>
            <w:proofErr w:type="spellEnd"/>
          </w:p>
          <w:p w:rsidR="005F2189" w:rsidRDefault="005F2189" w:rsidP="00414113">
            <w:pPr>
              <w:pStyle w:val="TableParagraph"/>
              <w:spacing w:before="3"/>
              <w:rPr>
                <w:rFonts w:ascii="Century Gothic"/>
                <w:sz w:val="16"/>
              </w:rPr>
            </w:pPr>
          </w:p>
          <w:p w:rsidR="005F2189" w:rsidRDefault="005F2189" w:rsidP="00414113">
            <w:pPr>
              <w:pStyle w:val="TableParagraph"/>
              <w:spacing w:before="1" w:line="171" w:lineRule="exact"/>
              <w:ind w:left="327" w:right="298"/>
              <w:jc w:val="center"/>
              <w:rPr>
                <w:sz w:val="15"/>
              </w:rPr>
            </w:pPr>
            <w:r>
              <w:rPr>
                <w:color w:val="1D1D1B"/>
                <w:sz w:val="15"/>
              </w:rPr>
              <w:t>++</w:t>
            </w:r>
          </w:p>
        </w:tc>
        <w:tc>
          <w:tcPr>
            <w:tcW w:w="851" w:type="dxa"/>
          </w:tcPr>
          <w:p w:rsidR="005F2189" w:rsidRDefault="005F2189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5F2189" w:rsidRDefault="005F2189" w:rsidP="00414113">
            <w:pPr>
              <w:pStyle w:val="TableParagraph"/>
              <w:spacing w:line="278" w:lineRule="auto"/>
              <w:ind w:left="100" w:right="69" w:hanging="1"/>
              <w:jc w:val="center"/>
              <w:rPr>
                <w:sz w:val="15"/>
              </w:rPr>
            </w:pPr>
            <w:r>
              <w:rPr>
                <w:color w:val="1D1D1B"/>
                <w:sz w:val="15"/>
              </w:rPr>
              <w:t xml:space="preserve">gut </w:t>
            </w:r>
            <w:proofErr w:type="spellStart"/>
            <w:r>
              <w:rPr>
                <w:color w:val="1D1D1B"/>
                <w:sz w:val="15"/>
              </w:rPr>
              <w:t>entwickelt</w:t>
            </w:r>
            <w:proofErr w:type="spellEnd"/>
          </w:p>
          <w:p w:rsidR="005F2189" w:rsidRDefault="005F2189" w:rsidP="00414113">
            <w:pPr>
              <w:pStyle w:val="TableParagraph"/>
              <w:spacing w:before="3"/>
              <w:rPr>
                <w:rFonts w:ascii="Century Gothic"/>
                <w:sz w:val="16"/>
              </w:rPr>
            </w:pPr>
          </w:p>
          <w:p w:rsidR="005F2189" w:rsidRDefault="005F2189" w:rsidP="00414113">
            <w:pPr>
              <w:pStyle w:val="TableParagraph"/>
              <w:spacing w:before="1" w:line="171" w:lineRule="exact"/>
              <w:ind w:left="28"/>
              <w:jc w:val="center"/>
              <w:rPr>
                <w:sz w:val="15"/>
              </w:rPr>
            </w:pPr>
            <w:r>
              <w:rPr>
                <w:color w:val="1D1D1B"/>
                <w:w w:val="101"/>
                <w:sz w:val="15"/>
              </w:rPr>
              <w:t>+</w:t>
            </w:r>
          </w:p>
        </w:tc>
        <w:tc>
          <w:tcPr>
            <w:tcW w:w="851" w:type="dxa"/>
          </w:tcPr>
          <w:p w:rsidR="005F2189" w:rsidRDefault="005F2189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5F2189" w:rsidRDefault="005F2189" w:rsidP="00414113">
            <w:pPr>
              <w:pStyle w:val="TableParagraph"/>
              <w:spacing w:line="278" w:lineRule="auto"/>
              <w:ind w:left="31" w:hanging="1"/>
              <w:jc w:val="center"/>
              <w:rPr>
                <w:sz w:val="15"/>
              </w:rPr>
            </w:pPr>
            <w:proofErr w:type="spellStart"/>
            <w:r>
              <w:rPr>
                <w:color w:val="1D1D1B"/>
                <w:sz w:val="15"/>
              </w:rPr>
              <w:t>nicht</w:t>
            </w:r>
            <w:proofErr w:type="spellEnd"/>
            <w:r>
              <w:rPr>
                <w:color w:val="1D1D1B"/>
                <w:sz w:val="15"/>
              </w:rPr>
              <w:t xml:space="preserve"> </w:t>
            </w:r>
            <w:proofErr w:type="spellStart"/>
            <w:r>
              <w:rPr>
                <w:color w:val="1D1D1B"/>
                <w:spacing w:val="-1"/>
                <w:sz w:val="15"/>
              </w:rPr>
              <w:t>ausreichend</w:t>
            </w:r>
            <w:proofErr w:type="spellEnd"/>
            <w:r>
              <w:rPr>
                <w:color w:val="1D1D1B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1D1D1B"/>
                <w:sz w:val="15"/>
              </w:rPr>
              <w:t>entwickelt</w:t>
            </w:r>
            <w:proofErr w:type="spellEnd"/>
          </w:p>
          <w:p w:rsidR="005F2189" w:rsidRDefault="005F2189" w:rsidP="00414113">
            <w:pPr>
              <w:pStyle w:val="TableParagraph"/>
              <w:spacing w:line="171" w:lineRule="exact"/>
              <w:ind w:left="27"/>
              <w:jc w:val="center"/>
              <w:rPr>
                <w:sz w:val="15"/>
              </w:rPr>
            </w:pPr>
            <w:r>
              <w:rPr>
                <w:color w:val="1D1D1B"/>
                <w:w w:val="115"/>
                <w:sz w:val="15"/>
              </w:rPr>
              <w:t>-</w:t>
            </w:r>
          </w:p>
        </w:tc>
        <w:tc>
          <w:tcPr>
            <w:tcW w:w="846" w:type="dxa"/>
          </w:tcPr>
          <w:p w:rsidR="005F2189" w:rsidRDefault="005F2189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5F2189" w:rsidRDefault="005F2189" w:rsidP="00414113">
            <w:pPr>
              <w:pStyle w:val="TableParagraph"/>
              <w:spacing w:line="278" w:lineRule="auto"/>
              <w:ind w:left="99" w:right="65" w:hanging="1"/>
              <w:jc w:val="center"/>
              <w:rPr>
                <w:sz w:val="15"/>
              </w:rPr>
            </w:pPr>
            <w:proofErr w:type="spellStart"/>
            <w:r>
              <w:rPr>
                <w:color w:val="1D1D1B"/>
                <w:sz w:val="15"/>
              </w:rPr>
              <w:t>nicht</w:t>
            </w:r>
            <w:proofErr w:type="spellEnd"/>
            <w:r>
              <w:rPr>
                <w:color w:val="1D1D1B"/>
                <w:sz w:val="15"/>
              </w:rPr>
              <w:t xml:space="preserve"> </w:t>
            </w:r>
            <w:proofErr w:type="spellStart"/>
            <w:r>
              <w:rPr>
                <w:color w:val="1D1D1B"/>
                <w:sz w:val="15"/>
              </w:rPr>
              <w:t>entwickelt</w:t>
            </w:r>
            <w:proofErr w:type="spellEnd"/>
          </w:p>
          <w:p w:rsidR="005F2189" w:rsidRDefault="005F2189" w:rsidP="00414113">
            <w:pPr>
              <w:pStyle w:val="TableParagraph"/>
              <w:spacing w:before="3"/>
              <w:rPr>
                <w:rFonts w:ascii="Century Gothic"/>
                <w:sz w:val="16"/>
              </w:rPr>
            </w:pPr>
          </w:p>
          <w:p w:rsidR="005F2189" w:rsidRDefault="005F2189" w:rsidP="00414113">
            <w:pPr>
              <w:pStyle w:val="TableParagraph"/>
              <w:spacing w:before="1" w:line="171" w:lineRule="exact"/>
              <w:ind w:left="356" w:right="325"/>
              <w:jc w:val="center"/>
              <w:rPr>
                <w:sz w:val="15"/>
              </w:rPr>
            </w:pPr>
            <w:r>
              <w:rPr>
                <w:color w:val="1D1D1B"/>
                <w:w w:val="115"/>
                <w:sz w:val="15"/>
              </w:rPr>
              <w:t>--</w:t>
            </w:r>
          </w:p>
        </w:tc>
      </w:tr>
      <w:tr w:rsidR="005F2189" w:rsidTr="00414113">
        <w:trPr>
          <w:trHeight w:val="30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Selbstständigkeit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Ankleiden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Aufräumen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30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Eigeninitiative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Ideen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Umsetzung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Ideen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Sozialverhalten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Freundschaften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Kontaktaufnahme</w:t>
            </w:r>
            <w:proofErr w:type="spellEnd"/>
            <w:r>
              <w:rPr>
                <w:color w:val="1D1D1B"/>
                <w:sz w:val="24"/>
              </w:rPr>
              <w:t>,</w:t>
            </w:r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Rücksicht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Konfliktverhalten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Emotionale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Entwicklung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Stimmungslage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Gefühle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>-</w:t>
            </w:r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color w:val="1D1D1B"/>
                <w:sz w:val="24"/>
              </w:rPr>
              <w:t>drücken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Verabschieden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Kreativität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Spielideen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künstlerische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Vorlieben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deren</w:t>
            </w:r>
            <w:proofErr w:type="spellEnd"/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Umsetzung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3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Fantasie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Ideenreichtum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Ausdrücken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Ideen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Erzählen</w:t>
            </w:r>
            <w:proofErr w:type="spellEnd"/>
            <w:r>
              <w:rPr>
                <w:color w:val="1D1D1B"/>
                <w:sz w:val="24"/>
              </w:rPr>
              <w:t xml:space="preserve"> von</w:t>
            </w:r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Geschichten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Rollenspiele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Puppenecke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30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Wahrnehmung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visuelle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auditive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taktile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30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Lernverhalten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Auffassungsgabe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Merkfähigkeit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Logik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92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Arbeitsverhalten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Konzentration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Aufgabe</w:t>
            </w:r>
            <w:proofErr w:type="spellEnd"/>
          </w:p>
          <w:p w:rsidR="005F2189" w:rsidRDefault="005F2189" w:rsidP="00414113">
            <w:pPr>
              <w:pStyle w:val="TableParagraph"/>
              <w:spacing w:line="310" w:lineRule="atLeast"/>
              <w:ind w:left="165" w:right="1589"/>
              <w:rPr>
                <w:sz w:val="24"/>
              </w:rPr>
            </w:pPr>
            <w:proofErr w:type="spellStart"/>
            <w:proofErr w:type="gramStart"/>
            <w:r>
              <w:rPr>
                <w:color w:val="1D1D1B"/>
                <w:sz w:val="24"/>
              </w:rPr>
              <w:t>bleiben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Aufgabe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Spiel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führen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Ablenkbarkeit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Grobmotorik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Bewegungen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Koordination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Bewegungsabläufe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Geschicklichkeit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Körperwahrnehmung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Körperschema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Tastempfinden</w:t>
            </w:r>
            <w:proofErr w:type="spellEnd"/>
            <w:r>
              <w:rPr>
                <w:color w:val="1D1D1B"/>
                <w:sz w:val="24"/>
              </w:rPr>
              <w:t>,</w:t>
            </w:r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Krafteinsatz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Schmerzempfinden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1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Sprachentwicklung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lautreine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Wiedergabe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Worten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Versen</w:t>
            </w:r>
            <w:proofErr w:type="spellEnd"/>
            <w:r>
              <w:rPr>
                <w:color w:val="1D1D1B"/>
                <w:sz w:val="24"/>
              </w:rPr>
              <w:t>,</w:t>
            </w:r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Grammatik, </w:t>
            </w:r>
            <w:proofErr w:type="spellStart"/>
            <w:r>
              <w:rPr>
                <w:color w:val="1D1D1B"/>
                <w:sz w:val="24"/>
              </w:rPr>
              <w:t>Erzählen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Erlebnissen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Geschichten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before="1"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92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45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Beteiligung</w:t>
            </w:r>
            <w:proofErr w:type="spellEnd"/>
            <w:r>
              <w:rPr>
                <w:color w:val="1D1D1B"/>
                <w:sz w:val="24"/>
              </w:rPr>
              <w:t xml:space="preserve"> an </w:t>
            </w:r>
            <w:proofErr w:type="spellStart"/>
            <w:r>
              <w:rPr>
                <w:color w:val="1D1D1B"/>
                <w:sz w:val="24"/>
              </w:rPr>
              <w:t>Angeboten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Antrieb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Bereitschaft</w:t>
            </w:r>
            <w:proofErr w:type="spellEnd"/>
            <w:r>
              <w:rPr>
                <w:color w:val="1D1D1B"/>
                <w:sz w:val="24"/>
              </w:rPr>
              <w:t>,</w:t>
            </w:r>
          </w:p>
          <w:p w:rsidR="005F2189" w:rsidRDefault="005F2189" w:rsidP="00414113">
            <w:pPr>
              <w:pStyle w:val="TableParagraph"/>
              <w:spacing w:before="1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etwas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Gruppe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tun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Wille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Angefangenes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Ende</w:t>
            </w:r>
            <w:proofErr w:type="spellEnd"/>
          </w:p>
          <w:p w:rsidR="005F2189" w:rsidRDefault="005F2189" w:rsidP="00414113">
            <w:pPr>
              <w:pStyle w:val="TableParagraph"/>
              <w:spacing w:before="45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color w:val="1D1D1B"/>
                <w:sz w:val="24"/>
              </w:rPr>
              <w:t>zu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bringen</w:t>
            </w:r>
            <w:proofErr w:type="spellEnd"/>
            <w:r>
              <w:rPr>
                <w:rFonts w:asci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>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609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Spielverhalten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findet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sein</w:t>
            </w:r>
            <w:proofErr w:type="spellEnd"/>
            <w:r>
              <w:rPr>
                <w:color w:val="1D1D1B"/>
                <w:sz w:val="24"/>
              </w:rPr>
              <w:t xml:space="preserve"> Spiel, </w:t>
            </w:r>
            <w:proofErr w:type="spellStart"/>
            <w:r>
              <w:rPr>
                <w:color w:val="1D1D1B"/>
                <w:sz w:val="24"/>
              </w:rPr>
              <w:t>bringt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, hat 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</w:p>
          <w:p w:rsidR="005F2189" w:rsidRDefault="005F2189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Ideen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352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300"/>
        </w:trPr>
        <w:tc>
          <w:tcPr>
            <w:tcW w:w="7082" w:type="dxa"/>
          </w:tcPr>
          <w:p w:rsidR="005F2189" w:rsidRDefault="005F2189" w:rsidP="00414113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Sonstiges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hier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2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2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right="313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846" w:type="dxa"/>
            <w:vAlign w:val="center"/>
          </w:tcPr>
          <w:p w:rsidR="005F2189" w:rsidRDefault="005F2189" w:rsidP="00414113">
            <w:pPr>
              <w:pStyle w:val="TableParagraph"/>
              <w:spacing w:line="280" w:lineRule="exact"/>
              <w:ind w:left="30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5F2189" w:rsidTr="00414113">
        <w:trPr>
          <w:trHeight w:val="3364"/>
        </w:trPr>
        <w:tc>
          <w:tcPr>
            <w:tcW w:w="10481" w:type="dxa"/>
            <w:gridSpan w:val="5"/>
          </w:tcPr>
          <w:p w:rsidR="005F2189" w:rsidRDefault="005F2189" w:rsidP="00414113">
            <w:pPr>
              <w:pStyle w:val="TableParagraph"/>
              <w:rPr>
                <w:rFonts w:ascii="Century Gothic"/>
                <w:sz w:val="23"/>
              </w:rPr>
            </w:pPr>
          </w:p>
          <w:p w:rsidR="005F2189" w:rsidRDefault="005F2189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Bemerkungen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</w:t>
            </w:r>
            <w:proofErr w:type="spellEnd"/>
            <w:r>
              <w:rPr>
                <w:b/>
                <w:color w:val="1D1D1B"/>
                <w:sz w:val="26"/>
              </w:rPr>
              <w:t xml:space="preserve"> den </w:t>
            </w:r>
            <w:proofErr w:type="spellStart"/>
            <w:r>
              <w:rPr>
                <w:b/>
                <w:color w:val="1D1D1B"/>
                <w:sz w:val="26"/>
              </w:rPr>
              <w:t>Beobachtungsbereichen</w:t>
            </w:r>
            <w:proofErr w:type="spellEnd"/>
          </w:p>
          <w:p w:rsidR="005F2189" w:rsidRDefault="005F2189" w:rsidP="00414113">
            <w:pPr>
              <w:pStyle w:val="TableParagraph"/>
              <w:spacing w:before="8" w:after="1"/>
              <w:rPr>
                <w:rFonts w:ascii="Century Gothic"/>
                <w:sz w:val="29"/>
              </w:rPr>
            </w:pPr>
          </w:p>
          <w:p w:rsidR="005F2189" w:rsidRDefault="005F2189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9B13F8C" wp14:editId="6FDF93E1">
                      <wp:extent cx="6444615" cy="6350"/>
                      <wp:effectExtent l="9525" t="9525" r="13335" b="3175"/>
                      <wp:docPr id="389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90" name="Line 29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MouBm91AgAAaAUAAA4AAAAAAAAA&#10;AAAAAAAALgIAAGRycy9lMm9Eb2MueG1sUEsBAi0AFAAGAAgAAAAhAFYHlLXbAAAABAEAAA8AAAAA&#10;AAAAAAAAAAAAzwQAAGRycy9kb3ducmV2LnhtbFBLBQYAAAAABAAEAPMAAADXBQAAAAA=&#10;">
                      <v:line id="Line 29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O85cEAAADcAAAADwAAAGRycy9kb3ducmV2LnhtbERPy4rCMBTdC/MP4Q6403QURKuxDAMO&#10;uvE1A24vzbUPm5vSxFr9erMQXB7Oe5F0phItNa6wrOBrGIEgTq0uOFPw/7caTEE4j6yxskwK7uQg&#10;WX70Fhhre+MDtUefiRDCLkYFufd1LKVLczLohrYmDtzZNgZ9gE0mdYO3EG4qOYqiiTRYcGjIsaaf&#10;nNLL8WoUdPdHeRptq4POHptVvY9+d2VrlOp/dt9zEJ46/xa/3GutYDwL8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7zl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F2189" w:rsidRDefault="005F2189" w:rsidP="00414113">
            <w:pPr>
              <w:pStyle w:val="TableParagraph"/>
              <w:spacing w:before="3"/>
              <w:rPr>
                <w:rFonts w:ascii="Century Gothic"/>
                <w:sz w:val="28"/>
              </w:rPr>
            </w:pPr>
          </w:p>
          <w:p w:rsidR="005F2189" w:rsidRDefault="005F2189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F391D84" wp14:editId="7D2E37AD">
                      <wp:extent cx="6444615" cy="6350"/>
                      <wp:effectExtent l="9525" t="9525" r="13335" b="3175"/>
                      <wp:docPr id="387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88" name="Line 29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AA4Ep51AgAAaAUAAA4AAAAAAAAA&#10;AAAAAAAALgIAAGRycy9lMm9Eb2MueG1sUEsBAi0AFAAGAAgAAAAhAFYHlLXbAAAABAEAAA8AAAAA&#10;AAAAAAAAAAAAzwQAAGRycy9kb3ducmV2LnhtbFBLBQYAAAAABAAEAPMAAADXBQAAAAA=&#10;">
                      <v:line id="Line 29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mPsEAAADcAAAADwAAAGRycy9kb3ducmV2LnhtbERPTYvCMBC9C/sfwgh701QXFqmmRQQX&#10;97KrVfA6NGNbbSalibX6681B8Ph434u0N7XoqHWVZQWTcQSCOLe64kLBYb8ezUA4j6yxtkwK7uQg&#10;TT4GC4y1vfGOuswXIoSwi1FB6X0TS+nykgy6sW2IA3eyrUEfYFtI3eIthJtaTqPoWxqsODSU2NCq&#10;pPySXY2C/v44H6d/9U4Xj991s41+/s+dUepz2C/nIDz1/i1+uTdawdcsrA1nwhG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HCY+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F2189" w:rsidRDefault="005F2189" w:rsidP="00414113">
            <w:pPr>
              <w:pStyle w:val="TableParagraph"/>
              <w:spacing w:before="3"/>
              <w:rPr>
                <w:rFonts w:ascii="Century Gothic"/>
                <w:sz w:val="28"/>
              </w:rPr>
            </w:pPr>
          </w:p>
          <w:p w:rsidR="005F2189" w:rsidRDefault="005F2189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11AE93F" wp14:editId="30730A67">
                      <wp:extent cx="6444615" cy="6350"/>
                      <wp:effectExtent l="9525" t="9525" r="13335" b="3175"/>
                      <wp:docPr id="385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86" name="Line 28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EC4/S9yAgAAaAUAAA4AAAAAAAAAAAAA&#10;AAAALgIAAGRycy9lMm9Eb2MueG1sUEsBAi0AFAAGAAgAAAAhAFYHlLXbAAAABAEAAA8AAAAAAAAA&#10;AAAAAAAAzAQAAGRycy9kb3ducmV2LnhtbFBLBQYAAAAABAAEAPMAAADUBQAAAAA=&#10;">
                      <v:line id="Line 28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8X18YAAADcAAAADwAAAGRycy9kb3ducmV2LnhtbESPS2vDMBCE74X8B7GB3ho5KZjgRDYl&#10;4NJe2jwKvS7Wxo9aK2OpjuNfHxUKOQ4z8w2zzUbTioF6V1tWsFxEIIgLq2suFXyd8qc1COeRNbaW&#10;ScGVHGTp7GGLibYXPtBw9KUIEHYJKqi87xIpXVGRQbewHXHwzrY36IPsS6l7vAS4aeUqimJpsOaw&#10;UGFHu4qKn+OvUTBep+Z79dEedDm9590+ev1sBqPU43x82YDwNPp7+L/9phU8r2P4O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PF9f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F2189" w:rsidRDefault="005F2189" w:rsidP="00414113">
            <w:pPr>
              <w:pStyle w:val="TableParagraph"/>
              <w:spacing w:before="9"/>
              <w:rPr>
                <w:rFonts w:ascii="Century Gothic"/>
                <w:sz w:val="24"/>
              </w:rPr>
            </w:pPr>
          </w:p>
          <w:p w:rsidR="005F2189" w:rsidRDefault="005F2189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 w:rsidRPr="000758A1">
              <w:rPr>
                <w:b/>
                <w:color w:val="1D1D1B"/>
                <w:sz w:val="26"/>
              </w:rPr>
              <w:t>Entwicklungsbedarf</w:t>
            </w:r>
            <w:proofErr w:type="spellEnd"/>
            <w:r w:rsidRPr="000758A1">
              <w:rPr>
                <w:b/>
                <w:color w:val="1D1D1B"/>
                <w:sz w:val="26"/>
              </w:rPr>
              <w:t xml:space="preserve"> / </w:t>
            </w:r>
            <w:proofErr w:type="spellStart"/>
            <w:r w:rsidRPr="000758A1">
              <w:rPr>
                <w:b/>
                <w:color w:val="1D1D1B"/>
                <w:sz w:val="26"/>
              </w:rPr>
              <w:t>Förderbedarf</w:t>
            </w:r>
            <w:proofErr w:type="spellEnd"/>
            <w:r w:rsidRPr="000758A1">
              <w:rPr>
                <w:b/>
                <w:color w:val="1D1D1B"/>
                <w:sz w:val="26"/>
              </w:rPr>
              <w:t xml:space="preserve"> / </w:t>
            </w:r>
            <w:proofErr w:type="spellStart"/>
            <w:r w:rsidRPr="000758A1">
              <w:rPr>
                <w:b/>
                <w:color w:val="1D1D1B"/>
                <w:sz w:val="26"/>
              </w:rPr>
              <w:t>Ziele</w:t>
            </w:r>
            <w:proofErr w:type="spellEnd"/>
          </w:p>
        </w:tc>
      </w:tr>
    </w:tbl>
    <w:p w:rsidR="00E37087" w:rsidRDefault="005F2189" w:rsidP="00524BE0">
      <w:pPr>
        <w:pStyle w:val="Textkrper"/>
        <w:tabs>
          <w:tab w:val="left" w:pos="7221"/>
        </w:tabs>
        <w:spacing w:before="1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7E3440" wp14:editId="44A74E1F">
                <wp:simplePos x="0" y="0"/>
                <wp:positionH relativeFrom="page">
                  <wp:posOffset>546100</wp:posOffset>
                </wp:positionH>
                <wp:positionV relativeFrom="paragraph">
                  <wp:posOffset>-447040</wp:posOffset>
                </wp:positionV>
                <wp:extent cx="6443980" cy="0"/>
                <wp:effectExtent l="12700" t="10160" r="10795" b="8890"/>
                <wp:wrapNone/>
                <wp:docPr id="38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-35.2pt" to="550.4pt,-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6CD10E" wp14:editId="269CDF1A">
                <wp:simplePos x="0" y="0"/>
                <wp:positionH relativeFrom="page">
                  <wp:posOffset>546100</wp:posOffset>
                </wp:positionH>
                <wp:positionV relativeFrom="paragraph">
                  <wp:posOffset>-213995</wp:posOffset>
                </wp:positionV>
                <wp:extent cx="6443980" cy="0"/>
                <wp:effectExtent l="12700" t="5080" r="10795" b="13970"/>
                <wp:wrapNone/>
                <wp:docPr id="383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-16.85pt" to="550.4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BA31" wp14:editId="6E1ECA28">
                <wp:simplePos x="0" y="0"/>
                <wp:positionH relativeFrom="page">
                  <wp:posOffset>7194550</wp:posOffset>
                </wp:positionH>
                <wp:positionV relativeFrom="paragraph">
                  <wp:posOffset>-115570</wp:posOffset>
                </wp:positionV>
                <wp:extent cx="167005" cy="111760"/>
                <wp:effectExtent l="3175" t="0" r="1270" b="3810"/>
                <wp:wrapNone/>
                <wp:docPr id="38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189" w:rsidRDefault="005F2189" w:rsidP="005F2189">
                            <w:pPr>
                              <w:spacing w:before="5"/>
                              <w:ind w:left="20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margin-left:566.5pt;margin-top:-9.1pt;width:13.1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F2189" w:rsidRDefault="005F2189" w:rsidP="005F2189">
                      <w:pPr>
                        <w:spacing w:before="5"/>
                        <w:ind w:left="20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24BE0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F21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F218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5F2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F21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F218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5F2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2019-05-04T14:05:00Z</dcterms:created>
  <dcterms:modified xsi:type="dcterms:W3CDTF">2019-05-04T14:27:00Z</dcterms:modified>
</cp:coreProperties>
</file>