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4C" w:rsidRDefault="0023164C" w:rsidP="0023164C">
      <w:pPr>
        <w:pStyle w:val="berschrift2"/>
        <w:spacing w:before="61"/>
        <w:ind w:left="516"/>
      </w:pPr>
      <w:r>
        <w:rPr>
          <w:color w:val="1D1D1B"/>
          <w:w w:val="95"/>
        </w:rPr>
        <w:t xml:space="preserve">Mustervorlage für Ihre </w:t>
      </w:r>
      <w:proofErr w:type="spellStart"/>
      <w:r>
        <w:rPr>
          <w:color w:val="1D1D1B"/>
          <w:w w:val="95"/>
        </w:rPr>
        <w:t>Einwandskartei</w:t>
      </w:r>
      <w:proofErr w:type="spellEnd"/>
      <w:r>
        <w:rPr>
          <w:color w:val="1D1D1B"/>
          <w:w w:val="95"/>
        </w:rPr>
        <w:t xml:space="preserve"> (1/2)</w:t>
      </w:r>
    </w:p>
    <w:p w:rsidR="0023164C" w:rsidRDefault="0023164C" w:rsidP="0023164C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3D4F9C" wp14:editId="4823CD37">
                <wp:simplePos x="0" y="0"/>
                <wp:positionH relativeFrom="page">
                  <wp:posOffset>467995</wp:posOffset>
                </wp:positionH>
                <wp:positionV relativeFrom="paragraph">
                  <wp:posOffset>127000</wp:posOffset>
                </wp:positionV>
                <wp:extent cx="6659880" cy="0"/>
                <wp:effectExtent l="10795" t="12700" r="6350" b="6350"/>
                <wp:wrapTopAndBottom/>
                <wp:docPr id="371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pt" to="56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23164C" w:rsidRDefault="0023164C" w:rsidP="0023164C">
      <w:pPr>
        <w:pStyle w:val="Textkrper"/>
        <w:rPr>
          <w:rFonts w:ascii="Century Gothic"/>
          <w:sz w:val="20"/>
        </w:rPr>
      </w:pPr>
    </w:p>
    <w:p w:rsidR="0023164C" w:rsidRDefault="0023164C" w:rsidP="0023164C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40"/>
        <w:gridCol w:w="3528"/>
      </w:tblGrid>
      <w:tr w:rsidR="0023164C" w:rsidTr="00414113">
        <w:trPr>
          <w:trHeight w:val="7131"/>
        </w:trPr>
        <w:tc>
          <w:tcPr>
            <w:tcW w:w="3510" w:type="dxa"/>
          </w:tcPr>
          <w:p w:rsidR="0023164C" w:rsidRDefault="0023164C" w:rsidP="00414113">
            <w:pPr>
              <w:pStyle w:val="TableParagraph"/>
              <w:spacing w:before="24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3164C" w:rsidRDefault="0023164C" w:rsidP="00414113">
            <w:pPr>
              <w:pStyle w:val="TableParagraph"/>
              <w:spacing w:line="177" w:lineRule="auto"/>
              <w:ind w:left="16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„Unser Kind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lernt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zu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wenig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wenn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nur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spielt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spacing w:before="328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23164C" w:rsidRDefault="0023164C" w:rsidP="00414113">
            <w:pPr>
              <w:pStyle w:val="TableParagraph"/>
              <w:spacing w:before="1" w:line="189" w:lineRule="auto"/>
              <w:ind w:left="165" w:right="22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glauben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dass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Kind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genügend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lernt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wenn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spielt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. Was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kann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im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Spiel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denn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lernen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?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Bitte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lassen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uns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das</w:t>
            </w:r>
          </w:p>
          <w:p w:rsidR="0023164C" w:rsidRDefault="0023164C" w:rsidP="00414113">
            <w:pPr>
              <w:pStyle w:val="TableParagraph"/>
              <w:spacing w:line="323" w:lineRule="exact"/>
              <w:ind w:left="165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zusammen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überlegen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</w:p>
        </w:tc>
        <w:tc>
          <w:tcPr>
            <w:tcW w:w="3440" w:type="dxa"/>
          </w:tcPr>
          <w:p w:rsidR="0023164C" w:rsidRDefault="0023164C" w:rsidP="00414113">
            <w:pPr>
              <w:pStyle w:val="TableParagraph"/>
              <w:spacing w:before="246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3164C" w:rsidRDefault="0023164C" w:rsidP="00414113">
            <w:pPr>
              <w:pStyle w:val="TableParagraph"/>
              <w:spacing w:line="347" w:lineRule="exact"/>
              <w:ind w:left="18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5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Wenn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eigene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Kinder</w:t>
            </w:r>
          </w:p>
          <w:p w:rsidR="0023164C" w:rsidRDefault="0023164C" w:rsidP="00414113">
            <w:pPr>
              <w:pStyle w:val="TableParagraph"/>
              <w:spacing w:before="24" w:line="187" w:lineRule="auto"/>
              <w:ind w:left="181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hätten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würden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auch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anders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sehen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>!“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40"/>
              </w:rPr>
            </w:pPr>
          </w:p>
          <w:p w:rsidR="0023164C" w:rsidRDefault="0023164C" w:rsidP="00414113">
            <w:pPr>
              <w:pStyle w:val="TableParagraph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:rsidR="0023164C" w:rsidRDefault="0023164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3164C" w:rsidRDefault="0023164C" w:rsidP="0023164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50" w:lineRule="exact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5"/>
                <w:sz w:val="32"/>
              </w:rPr>
              <w:t>Schweigen</w:t>
            </w:r>
            <w:proofErr w:type="spellEnd"/>
          </w:p>
          <w:p w:rsidR="0023164C" w:rsidRDefault="0023164C" w:rsidP="0023164C">
            <w:pPr>
              <w:pStyle w:val="TableParagraph"/>
              <w:numPr>
                <w:ilvl w:val="0"/>
                <w:numId w:val="1"/>
              </w:numPr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spacing w:val="12"/>
                <w:w w:val="80"/>
                <w:sz w:val="32"/>
              </w:rPr>
              <w:t>Überhören</w:t>
            </w:r>
            <w:proofErr w:type="spellEnd"/>
          </w:p>
        </w:tc>
        <w:tc>
          <w:tcPr>
            <w:tcW w:w="3528" w:type="dxa"/>
          </w:tcPr>
          <w:p w:rsidR="0023164C" w:rsidRDefault="0023164C" w:rsidP="00414113">
            <w:pPr>
              <w:pStyle w:val="TableParagraph"/>
              <w:spacing w:before="246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23164C" w:rsidRDefault="0023164C" w:rsidP="00414113">
            <w:pPr>
              <w:pStyle w:val="TableParagraph"/>
              <w:spacing w:line="187" w:lineRule="auto"/>
              <w:ind w:left="188" w:right="23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„In der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Nachbareinrichtung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werden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die Kinder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besser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ge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fördert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. Dort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gibt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Compu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ter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- und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Englischkurse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!“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spacing w:before="3"/>
              <w:rPr>
                <w:rFonts w:ascii="Century Gothic"/>
                <w:sz w:val="52"/>
              </w:rPr>
            </w:pPr>
          </w:p>
          <w:p w:rsidR="0023164C" w:rsidRDefault="0023164C" w:rsidP="00414113">
            <w:pPr>
              <w:pStyle w:val="TableParagraph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23164C" w:rsidRDefault="0023164C" w:rsidP="00414113">
            <w:pPr>
              <w:pStyle w:val="TableParagraph"/>
              <w:spacing w:line="189" w:lineRule="auto"/>
              <w:ind w:left="188" w:right="307"/>
              <w:jc w:val="both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„Das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ist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aus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Ihrer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Sicht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cherlich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richtig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möchte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mit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Ihnen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jedoch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überlegen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, </w:t>
            </w:r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was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Kind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bei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unserem</w:t>
            </w:r>
            <w:proofErr w:type="spellEnd"/>
          </w:p>
          <w:p w:rsidR="0023164C" w:rsidRDefault="0023164C" w:rsidP="00414113">
            <w:pPr>
              <w:pStyle w:val="TableParagraph"/>
              <w:spacing w:line="333" w:lineRule="exact"/>
              <w:ind w:left="188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Projekt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lernen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kann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…“</w:t>
            </w:r>
          </w:p>
        </w:tc>
      </w:tr>
      <w:tr w:rsidR="0023164C" w:rsidTr="00414113">
        <w:trPr>
          <w:trHeight w:val="7128"/>
        </w:trPr>
        <w:tc>
          <w:tcPr>
            <w:tcW w:w="3510" w:type="dxa"/>
          </w:tcPr>
          <w:p w:rsidR="0023164C" w:rsidRDefault="0023164C" w:rsidP="00414113">
            <w:pPr>
              <w:pStyle w:val="TableParagraph"/>
              <w:spacing w:before="234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23164C" w:rsidRDefault="0023164C" w:rsidP="00414113">
            <w:pPr>
              <w:pStyle w:val="TableParagraph"/>
              <w:spacing w:before="1" w:line="187" w:lineRule="auto"/>
              <w:ind w:left="165" w:right="22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haben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den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Eindruck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dass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mit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unserem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Kind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überfordert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sind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>.“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spacing w:before="1"/>
              <w:rPr>
                <w:rFonts w:ascii="Century Gothic"/>
                <w:sz w:val="39"/>
              </w:rPr>
            </w:pPr>
          </w:p>
          <w:p w:rsidR="0023164C" w:rsidRDefault="0023164C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23164C" w:rsidRDefault="0023164C" w:rsidP="00414113">
            <w:pPr>
              <w:pStyle w:val="TableParagraph"/>
              <w:spacing w:line="187" w:lineRule="auto"/>
              <w:ind w:left="165" w:right="189"/>
              <w:jc w:val="both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Bitte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setzen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doch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darüber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in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Kenntnis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was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zu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Ihrer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Annahme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ver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>-</w:t>
            </w:r>
          </w:p>
          <w:p w:rsidR="0023164C" w:rsidRDefault="0023164C" w:rsidP="00414113">
            <w:pPr>
              <w:pStyle w:val="TableParagraph"/>
              <w:spacing w:line="328" w:lineRule="exact"/>
              <w:ind w:left="165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anlasst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>.“</w:t>
            </w:r>
          </w:p>
        </w:tc>
        <w:tc>
          <w:tcPr>
            <w:tcW w:w="3440" w:type="dxa"/>
          </w:tcPr>
          <w:p w:rsidR="0023164C" w:rsidRDefault="0023164C" w:rsidP="00414113">
            <w:pPr>
              <w:pStyle w:val="TableParagraph"/>
              <w:spacing w:before="234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10"/>
              <w:rPr>
                <w:rFonts w:ascii="Century Gothic"/>
                <w:sz w:val="26"/>
              </w:rPr>
            </w:pPr>
          </w:p>
          <w:p w:rsidR="0023164C" w:rsidRDefault="0023164C" w:rsidP="00414113">
            <w:pPr>
              <w:pStyle w:val="TableParagraph"/>
              <w:spacing w:line="189" w:lineRule="auto"/>
              <w:ind w:left="18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spacing w:val="3"/>
                <w:w w:val="75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spacing w:val="3"/>
                <w:w w:val="75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spacing w:val="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>vertreten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75"/>
                <w:sz w:val="32"/>
              </w:rPr>
              <w:t>eine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75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partner-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schaftliche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>Erziehung</w:t>
            </w:r>
            <w:proofErr w:type="spellEnd"/>
            <w:r>
              <w:rPr>
                <w:rFonts w:ascii="Calibri" w:hAnsi="Calibri"/>
                <w:color w:val="141413"/>
                <w:spacing w:val="10"/>
                <w:w w:val="75"/>
                <w:sz w:val="32"/>
              </w:rPr>
              <w:t xml:space="preserve">. </w:t>
            </w:r>
            <w:r>
              <w:rPr>
                <w:rFonts w:ascii="Calibri" w:hAnsi="Calibri"/>
                <w:color w:val="141413"/>
                <w:spacing w:val="7"/>
                <w:w w:val="75"/>
                <w:sz w:val="32"/>
              </w:rPr>
              <w:t xml:space="preserve">Unser </w:t>
            </w:r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 xml:space="preserve">Kind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5"/>
                <w:sz w:val="32"/>
              </w:rPr>
              <w:t>ist</w:t>
            </w:r>
            <w:proofErr w:type="spellEnd"/>
            <w:r>
              <w:rPr>
                <w:rFonts w:ascii="Calibri" w:hAnsi="Calibri"/>
                <w:color w:val="141413"/>
                <w:spacing w:val="8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>nicht</w:t>
            </w:r>
            <w:proofErr w:type="spellEnd"/>
            <w:r>
              <w:rPr>
                <w:rFonts w:ascii="Calibri" w:hAnsi="Calibri"/>
                <w:color w:val="141413"/>
                <w:spacing w:val="9"/>
                <w:w w:val="85"/>
                <w:sz w:val="32"/>
              </w:rPr>
              <w:t xml:space="preserve"> </w:t>
            </w:r>
            <w:r>
              <w:rPr>
                <w:rFonts w:ascii="Calibri" w:hAnsi="Calibri"/>
                <w:color w:val="141413"/>
                <w:spacing w:val="6"/>
                <w:w w:val="85"/>
                <w:sz w:val="32"/>
              </w:rPr>
              <w:t xml:space="preserve">an </w:t>
            </w:r>
            <w:proofErr w:type="spellStart"/>
            <w:r>
              <w:rPr>
                <w:rFonts w:ascii="Calibri" w:hAnsi="Calibri"/>
                <w:color w:val="141413"/>
                <w:spacing w:val="8"/>
                <w:w w:val="85"/>
                <w:sz w:val="32"/>
              </w:rPr>
              <w:t>Verbote</w:t>
            </w:r>
            <w:proofErr w:type="spellEnd"/>
          </w:p>
          <w:p w:rsidR="0023164C" w:rsidRDefault="0023164C" w:rsidP="00414113">
            <w:pPr>
              <w:pStyle w:val="TableParagraph"/>
              <w:spacing w:before="4" w:line="189" w:lineRule="auto"/>
              <w:ind w:left="181" w:right="68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und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Grenzen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gewöhnt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.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Es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soll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sich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auch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in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Ihrer</w:t>
            </w:r>
            <w:proofErr w:type="spellEnd"/>
          </w:p>
          <w:p w:rsidR="0023164C" w:rsidRDefault="0023164C" w:rsidP="00414113">
            <w:pPr>
              <w:pStyle w:val="TableParagraph"/>
              <w:spacing w:before="3" w:line="189" w:lineRule="auto"/>
              <w:ind w:left="181" w:right="685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Einrichtung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frei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verwirkli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-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chen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können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!“</w:t>
            </w:r>
          </w:p>
          <w:p w:rsidR="0023164C" w:rsidRDefault="0023164C" w:rsidP="00414113">
            <w:pPr>
              <w:pStyle w:val="TableParagraph"/>
              <w:spacing w:before="1"/>
              <w:rPr>
                <w:rFonts w:ascii="Century Gothic"/>
                <w:sz w:val="52"/>
              </w:rPr>
            </w:pPr>
          </w:p>
          <w:p w:rsidR="0023164C" w:rsidRDefault="0023164C" w:rsidP="00414113">
            <w:pPr>
              <w:pStyle w:val="TableParagraph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23164C" w:rsidRDefault="0023164C" w:rsidP="00414113">
            <w:pPr>
              <w:pStyle w:val="TableParagraph"/>
              <w:spacing w:line="189" w:lineRule="auto"/>
              <w:ind w:left="181" w:right="23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Auch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wir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sind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der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Ansicht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,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dass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sich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die Kinder in un- </w:t>
            </w:r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serer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Einrichtung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möglichst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frei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entfalten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sollen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.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Aller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- dings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möchte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mit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Ihnen</w:t>
            </w:r>
            <w:proofErr w:type="spellEnd"/>
          </w:p>
          <w:p w:rsidR="0023164C" w:rsidRDefault="0023164C" w:rsidP="00414113">
            <w:pPr>
              <w:pStyle w:val="TableParagraph"/>
              <w:spacing w:line="189" w:lineRule="auto"/>
              <w:ind w:left="182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besprechen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, was dies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für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die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Gemeinschaft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der Kinder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bedeutet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</w:p>
        </w:tc>
        <w:tc>
          <w:tcPr>
            <w:tcW w:w="3528" w:type="dxa"/>
          </w:tcPr>
          <w:p w:rsidR="0023164C" w:rsidRDefault="0023164C" w:rsidP="00414113">
            <w:pPr>
              <w:pStyle w:val="TableParagraph"/>
              <w:spacing w:before="234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Einwand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3164C" w:rsidRDefault="0023164C" w:rsidP="00414113">
            <w:pPr>
              <w:pStyle w:val="TableParagraph"/>
              <w:spacing w:line="348" w:lineRule="exact"/>
              <w:ind w:left="18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5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Jetzt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besucht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unser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 xml:space="preserve"> Kind</w:t>
            </w:r>
          </w:p>
          <w:p w:rsidR="0023164C" w:rsidRDefault="0023164C" w:rsidP="00414113">
            <w:pPr>
              <w:pStyle w:val="TableParagraph"/>
              <w:spacing w:before="24" w:line="187" w:lineRule="auto"/>
              <w:ind w:left="188" w:right="311"/>
              <w:jc w:val="both"/>
              <w:rPr>
                <w:rFonts w:ascii="Calibri"/>
                <w:sz w:val="32"/>
              </w:rPr>
            </w:pP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schon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3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Monate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Ihren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Hort</w:t>
            </w:r>
            <w:proofErr w:type="spellEnd"/>
            <w:r>
              <w:rPr>
                <w:rFonts w:ascii="Arial Narrow"/>
                <w:color w:val="141413"/>
                <w:w w:val="80"/>
                <w:sz w:val="32"/>
              </w:rPr>
              <w:t xml:space="preserve">, </w:t>
            </w:r>
            <w:r>
              <w:rPr>
                <w:rFonts w:ascii="Calibri"/>
                <w:color w:val="141413"/>
                <w:w w:val="80"/>
                <w:sz w:val="32"/>
              </w:rPr>
              <w:t xml:space="preserve">und seine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Noten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haben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sich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immer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noch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nicht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/>
                <w:color w:val="141413"/>
                <w:w w:val="80"/>
                <w:sz w:val="32"/>
              </w:rPr>
              <w:t>gebes</w:t>
            </w:r>
            <w:proofErr w:type="spellEnd"/>
            <w:r>
              <w:rPr>
                <w:rFonts w:ascii="Calibri"/>
                <w:color w:val="141413"/>
                <w:w w:val="80"/>
                <w:sz w:val="32"/>
              </w:rPr>
              <w:t>-</w:t>
            </w:r>
          </w:p>
          <w:p w:rsidR="0023164C" w:rsidRDefault="0023164C" w:rsidP="00414113">
            <w:pPr>
              <w:pStyle w:val="TableParagraph"/>
              <w:spacing w:line="323" w:lineRule="exact"/>
              <w:ind w:left="188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5"/>
                <w:sz w:val="32"/>
              </w:rPr>
              <w:t>sert</w:t>
            </w:r>
            <w:proofErr w:type="spellEnd"/>
            <w:r>
              <w:rPr>
                <w:rFonts w:ascii="Calibri" w:hAnsi="Calibri"/>
                <w:color w:val="141413"/>
                <w:w w:val="85"/>
                <w:sz w:val="32"/>
              </w:rPr>
              <w:t>!“</w:t>
            </w: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rPr>
                <w:rFonts w:ascii="Century Gothic"/>
                <w:sz w:val="38"/>
              </w:rPr>
            </w:pPr>
          </w:p>
          <w:p w:rsidR="0023164C" w:rsidRDefault="0023164C" w:rsidP="00414113">
            <w:pPr>
              <w:pStyle w:val="TableParagraph"/>
              <w:spacing w:before="308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41413"/>
                <w:sz w:val="24"/>
              </w:rPr>
              <w:t>Reaktion</w:t>
            </w:r>
            <w:proofErr w:type="spellEnd"/>
            <w:r>
              <w:rPr>
                <w:b/>
                <w:color w:val="141413"/>
                <w:sz w:val="24"/>
              </w:rPr>
              <w:t>:</w:t>
            </w:r>
          </w:p>
          <w:p w:rsidR="0023164C" w:rsidRDefault="0023164C" w:rsidP="00414113">
            <w:pPr>
              <w:pStyle w:val="TableParagraph"/>
              <w:spacing w:before="9"/>
              <w:rPr>
                <w:rFonts w:ascii="Century Gothic"/>
                <w:sz w:val="26"/>
              </w:rPr>
            </w:pPr>
          </w:p>
          <w:p w:rsidR="0023164C" w:rsidRDefault="0023164C" w:rsidP="00414113">
            <w:pPr>
              <w:pStyle w:val="TableParagraph"/>
              <w:spacing w:before="1" w:line="189" w:lineRule="auto"/>
              <w:ind w:left="18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41413"/>
                <w:w w:val="80"/>
                <w:sz w:val="32"/>
              </w:rPr>
              <w:t>„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Sie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achten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im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Moment be-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sonders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auf die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Leistungen</w:t>
            </w:r>
            <w:proofErr w:type="spellEnd"/>
          </w:p>
          <w:p w:rsidR="0023164C" w:rsidRDefault="0023164C" w:rsidP="00414113">
            <w:pPr>
              <w:pStyle w:val="TableParagraph"/>
              <w:spacing w:before="3" w:line="189" w:lineRule="auto"/>
              <w:ind w:left="188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Ihres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Kindes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.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Ich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möchte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mit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Ihnen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einmal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eingehend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die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Stärken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 xml:space="preserve"> und den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Entwick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-</w:t>
            </w:r>
          </w:p>
          <w:p w:rsidR="0023164C" w:rsidRDefault="0023164C" w:rsidP="00414113">
            <w:pPr>
              <w:pStyle w:val="TableParagraph"/>
              <w:spacing w:before="4" w:line="189" w:lineRule="auto"/>
              <w:ind w:left="188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lungsbedarf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Ihres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141413"/>
                <w:w w:val="75"/>
                <w:sz w:val="32"/>
              </w:rPr>
              <w:t>Kindes</w:t>
            </w:r>
            <w:proofErr w:type="spellEnd"/>
            <w:r>
              <w:rPr>
                <w:rFonts w:ascii="Calibri" w:hAnsi="Calibri"/>
                <w:color w:val="141413"/>
                <w:w w:val="75"/>
                <w:sz w:val="32"/>
              </w:rPr>
              <w:t xml:space="preserve"> be- </w:t>
            </w:r>
            <w:proofErr w:type="spellStart"/>
            <w:r>
              <w:rPr>
                <w:rFonts w:ascii="Calibri" w:hAnsi="Calibri"/>
                <w:color w:val="141413"/>
                <w:w w:val="80"/>
                <w:sz w:val="32"/>
              </w:rPr>
              <w:t>trachten</w:t>
            </w:r>
            <w:proofErr w:type="spellEnd"/>
            <w:r>
              <w:rPr>
                <w:rFonts w:ascii="Calibri" w:hAnsi="Calibri"/>
                <w:color w:val="141413"/>
                <w:w w:val="80"/>
                <w:sz w:val="32"/>
              </w:rPr>
              <w:t>.“</w:t>
            </w:r>
          </w:p>
        </w:tc>
      </w:tr>
    </w:tbl>
    <w:p w:rsidR="00E37087" w:rsidRDefault="0023164C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5304"/>
    <w:multiLevelType w:val="hybridMultilevel"/>
    <w:tmpl w:val="A2FE558A"/>
    <w:lvl w:ilvl="0" w:tplc="0407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63915"/>
    <w:rsid w:val="00071CB1"/>
    <w:rsid w:val="00095C98"/>
    <w:rsid w:val="000A1A91"/>
    <w:rsid w:val="000B3651"/>
    <w:rsid w:val="0012682C"/>
    <w:rsid w:val="00131FF0"/>
    <w:rsid w:val="00190248"/>
    <w:rsid w:val="0020657D"/>
    <w:rsid w:val="0023164C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04A57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3164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3164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31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31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164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316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3164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3164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31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31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164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316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2019-05-04T14:07:00Z</dcterms:created>
  <dcterms:modified xsi:type="dcterms:W3CDTF">2019-05-04T14:07:00Z</dcterms:modified>
</cp:coreProperties>
</file>